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3D" w:rsidRDefault="00C77E3D" w:rsidP="00C77E3D">
      <w:pPr>
        <w:shd w:val="clear" w:color="auto" w:fill="F0F4F5"/>
        <w:spacing w:after="360"/>
        <w:rPr>
          <w:rFonts w:ascii="Frutiger LT Pro 55 Roman" w:hAnsi="Frutiger LT Pro 55 Roman" w:cs="Helvetica"/>
          <w:color w:val="212B32"/>
          <w:sz w:val="24"/>
          <w:szCs w:val="24"/>
        </w:rPr>
      </w:pPr>
    </w:p>
    <w:p w:rsidR="00C77E3D" w:rsidRPr="00C77E3D" w:rsidRDefault="006F57FC" w:rsidP="006F57FC">
      <w:pPr>
        <w:shd w:val="clear" w:color="auto" w:fill="F0F4F5"/>
        <w:spacing w:after="360"/>
        <w:jc w:val="center"/>
        <w:rPr>
          <w:rFonts w:ascii="Frutiger LT Pro 55 Roman" w:hAnsi="Frutiger LT Pro 55 Roman" w:cs="Helvetica"/>
          <w:color w:val="212B32"/>
          <w:sz w:val="24"/>
          <w:szCs w:val="24"/>
        </w:rPr>
      </w:pPr>
      <w:r>
        <w:rPr>
          <w:rFonts w:ascii="Frutiger LT Pro 55 Roman" w:hAnsi="Frutiger LT Pro 55 Roman" w:cs="Helvetica"/>
          <w:color w:val="212B32"/>
          <w:sz w:val="24"/>
          <w:szCs w:val="24"/>
        </w:rPr>
        <w:t xml:space="preserve">Spinney </w:t>
      </w:r>
      <w:proofErr w:type="gramStart"/>
      <w:r>
        <w:rPr>
          <w:rFonts w:ascii="Frutiger LT Pro 55 Roman" w:hAnsi="Frutiger LT Pro 55 Roman" w:cs="Helvetica"/>
          <w:color w:val="212B32"/>
          <w:sz w:val="24"/>
          <w:szCs w:val="24"/>
        </w:rPr>
        <w:t>Surgery  -</w:t>
      </w:r>
      <w:proofErr w:type="gramEnd"/>
      <w:r>
        <w:rPr>
          <w:rFonts w:ascii="Frutiger LT Pro 55 Roman" w:hAnsi="Frutiger LT Pro 55 Roman" w:cs="Helvetica"/>
          <w:color w:val="212B32"/>
          <w:sz w:val="24"/>
          <w:szCs w:val="24"/>
        </w:rPr>
        <w:t xml:space="preserve"> Practice Manager Vacancy</w:t>
      </w:r>
    </w:p>
    <w:p w:rsidR="00C77E3D" w:rsidRPr="00C77E3D" w:rsidRDefault="00C77E3D" w:rsidP="00C77E3D">
      <w:pPr>
        <w:pStyle w:val="NormalWeb"/>
        <w:shd w:val="clear" w:color="auto" w:fill="F0F4F5"/>
        <w:spacing w:before="0" w:beforeAutospacing="0" w:after="360" w:afterAutospacing="0"/>
        <w:rPr>
          <w:rFonts w:ascii="Frutiger LT Pro 55 Roman" w:hAnsi="Frutiger LT Pro 55 Roman" w:cs="Helvetica"/>
          <w:color w:val="212B32"/>
        </w:rPr>
      </w:pPr>
      <w:r w:rsidRPr="00C77E3D">
        <w:rPr>
          <w:rFonts w:ascii="Frutiger LT Pro 55 Roman" w:hAnsi="Frutiger LT Pro 55 Roman" w:cs="Helvetica"/>
          <w:color w:val="212B32"/>
        </w:rPr>
        <w:t xml:space="preserve">The Spinney Partnership is looking for an enthusiastic and committed Practice Manager to lead our </w:t>
      </w:r>
      <w:r w:rsidR="006F57FC" w:rsidRPr="00C77E3D">
        <w:rPr>
          <w:rFonts w:ascii="Frutiger LT Pro 55 Roman" w:hAnsi="Frutiger LT Pro 55 Roman" w:cs="Helvetica"/>
          <w:color w:val="212B32"/>
        </w:rPr>
        <w:t>well-established</w:t>
      </w:r>
      <w:r w:rsidRPr="00C77E3D">
        <w:rPr>
          <w:rFonts w:ascii="Frutiger LT Pro 55 Roman" w:hAnsi="Frutiger LT Pro 55 Roman" w:cs="Helvetica"/>
          <w:color w:val="212B32"/>
        </w:rPr>
        <w:t xml:space="preserve"> and respected rural training practice based in the beautiful market town of St Ives in Cambridgeshire. .</w:t>
      </w:r>
    </w:p>
    <w:p w:rsidR="00C77E3D" w:rsidRPr="00C77E3D" w:rsidRDefault="00C77E3D" w:rsidP="00C77E3D">
      <w:pPr>
        <w:pStyle w:val="NormalWeb"/>
        <w:shd w:val="clear" w:color="auto" w:fill="F0F4F5"/>
        <w:spacing w:before="0" w:beforeAutospacing="0" w:after="360" w:afterAutospacing="0"/>
        <w:rPr>
          <w:rFonts w:ascii="Frutiger LT Pro 55 Roman" w:hAnsi="Frutiger LT Pro 55 Roman" w:cs="Helvetica"/>
          <w:color w:val="212B32"/>
        </w:rPr>
      </w:pPr>
      <w:r w:rsidRPr="00C77E3D">
        <w:rPr>
          <w:rFonts w:ascii="Frutiger LT Pro 55 Roman" w:hAnsi="Frutiger LT Pro 55 Roman" w:cs="Helvetica"/>
          <w:color w:val="212B32"/>
        </w:rPr>
        <w:t>The successful candidate will be able to provide strong and committed leadership backed by a sound knowledge of business management, strategic planning, finance and HR.</w:t>
      </w:r>
    </w:p>
    <w:p w:rsidR="00C77E3D" w:rsidRPr="00C77E3D" w:rsidRDefault="00C77E3D" w:rsidP="00C77E3D">
      <w:pPr>
        <w:pStyle w:val="NormalWeb"/>
        <w:shd w:val="clear" w:color="auto" w:fill="F0F4F5"/>
        <w:spacing w:before="0" w:beforeAutospacing="0" w:after="360" w:afterAutospacing="0"/>
        <w:rPr>
          <w:rFonts w:ascii="Frutiger LT Pro 55 Roman" w:hAnsi="Frutiger LT Pro 55 Roman" w:cs="Helvetica"/>
          <w:color w:val="212B32"/>
        </w:rPr>
      </w:pPr>
      <w:r w:rsidRPr="00C77E3D">
        <w:rPr>
          <w:rFonts w:ascii="Frutiger LT Pro 55 Roman" w:hAnsi="Frutiger LT Pro 55 Roman" w:cs="Helvetica"/>
          <w:color w:val="212B32"/>
        </w:rPr>
        <w:t xml:space="preserve">We have a proven history of recruiting and retaining high quality staff; our current practice manager has worked with the practice for 36 years and is retiring in the </w:t>
      </w:r>
      <w:proofErr w:type="gramStart"/>
      <w:r w:rsidRPr="00C77E3D">
        <w:rPr>
          <w:rFonts w:ascii="Frutiger LT Pro 55 Roman" w:hAnsi="Frutiger LT Pro 55 Roman" w:cs="Helvetica"/>
          <w:color w:val="212B32"/>
        </w:rPr>
        <w:t>Summer</w:t>
      </w:r>
      <w:proofErr w:type="gramEnd"/>
      <w:r w:rsidRPr="00C77E3D">
        <w:rPr>
          <w:rFonts w:ascii="Frutiger LT Pro 55 Roman" w:hAnsi="Frutiger LT Pro 55 Roman" w:cs="Helvetica"/>
          <w:color w:val="212B32"/>
        </w:rPr>
        <w:t xml:space="preserve"> of 2021.  </w:t>
      </w:r>
    </w:p>
    <w:p w:rsidR="00C77E3D" w:rsidRDefault="00C77E3D" w:rsidP="00C77E3D">
      <w:pPr>
        <w:pStyle w:val="NormalWeb"/>
        <w:shd w:val="clear" w:color="auto" w:fill="F0F4F5"/>
        <w:spacing w:before="0" w:beforeAutospacing="0" w:after="360" w:afterAutospacing="0"/>
        <w:rPr>
          <w:rFonts w:ascii="Frutiger LT Pro 55 Roman" w:hAnsi="Frutiger LT Pro 55 Roman" w:cs="Helvetica"/>
          <w:color w:val="212B32"/>
        </w:rPr>
      </w:pPr>
      <w:r w:rsidRPr="00C77E3D">
        <w:rPr>
          <w:rFonts w:ascii="Frutiger LT Pro 55 Roman" w:hAnsi="Frutiger LT Pro 55 Roman" w:cs="Helvetica"/>
          <w:color w:val="212B32"/>
        </w:rPr>
        <w:t>Prior healthcare management experience would be an asset but finding the right candidate with the necessary skills and ambition is our priority.</w:t>
      </w:r>
    </w:p>
    <w:p w:rsidR="006F57FC" w:rsidRDefault="006F57FC" w:rsidP="006F57FC">
      <w:pPr>
        <w:rPr>
          <w:rFonts w:ascii="Frutiger LT Pro 55 Roman" w:hAnsi="Frutiger LT Pro 55 Roman"/>
          <w:sz w:val="24"/>
          <w:szCs w:val="24"/>
        </w:rPr>
      </w:pPr>
      <w:r>
        <w:rPr>
          <w:rFonts w:ascii="Frutiger LT Pro 55 Roman" w:hAnsi="Frutiger LT Pro 55 Roman" w:cs="Helvetica"/>
          <w:color w:val="212B32"/>
          <w:sz w:val="24"/>
          <w:szCs w:val="24"/>
        </w:rPr>
        <w:t xml:space="preserve">The Partnership </w:t>
      </w:r>
      <w:r w:rsidRPr="00C77E3D">
        <w:rPr>
          <w:rFonts w:ascii="Frutiger LT Pro 55 Roman" w:hAnsi="Frutiger LT Pro 55 Roman" w:cs="Helvetica"/>
          <w:color w:val="212B32"/>
          <w:sz w:val="24"/>
          <w:szCs w:val="24"/>
        </w:rPr>
        <w:t xml:space="preserve">values are that we feel that </w:t>
      </w:r>
      <w:r w:rsidRPr="00C77E3D">
        <w:rPr>
          <w:rFonts w:ascii="Frutiger LT Pro 55 Roman" w:hAnsi="Frutiger LT Pro 55 Roman"/>
          <w:b/>
          <w:sz w:val="24"/>
          <w:szCs w:val="24"/>
        </w:rPr>
        <w:t>People Matter,</w:t>
      </w:r>
      <w:r w:rsidRPr="00C77E3D">
        <w:rPr>
          <w:rFonts w:ascii="Frutiger LT Pro 55 Roman" w:hAnsi="Frutiger LT Pro 55 Roman"/>
          <w:sz w:val="24"/>
          <w:szCs w:val="24"/>
        </w:rPr>
        <w:t xml:space="preserve"> we </w:t>
      </w:r>
      <w:r>
        <w:rPr>
          <w:rFonts w:ascii="Frutiger LT Pro 55 Roman" w:hAnsi="Frutiger LT Pro 55 Roman"/>
          <w:sz w:val="24"/>
          <w:szCs w:val="24"/>
        </w:rPr>
        <w:t xml:space="preserve">try to </w:t>
      </w:r>
      <w:r w:rsidRPr="00C77E3D">
        <w:rPr>
          <w:rFonts w:ascii="Frutiger LT Pro 55 Roman" w:hAnsi="Frutiger LT Pro 55 Roman"/>
          <w:sz w:val="24"/>
          <w:szCs w:val="24"/>
        </w:rPr>
        <w:t xml:space="preserve">work in a way that is </w:t>
      </w:r>
      <w:r w:rsidRPr="00C77E3D">
        <w:rPr>
          <w:rFonts w:ascii="Frutiger LT Pro 55 Roman" w:hAnsi="Frutiger LT Pro 55 Roman"/>
          <w:b/>
          <w:sz w:val="24"/>
          <w:szCs w:val="24"/>
        </w:rPr>
        <w:t>Smart</w:t>
      </w:r>
      <w:r w:rsidRPr="00C77E3D">
        <w:rPr>
          <w:rFonts w:ascii="Frutiger LT Pro 55 Roman" w:hAnsi="Frutiger LT Pro 55 Roman"/>
          <w:sz w:val="24"/>
          <w:szCs w:val="24"/>
        </w:rPr>
        <w:t xml:space="preserve"> &amp; </w:t>
      </w:r>
      <w:r w:rsidRPr="00C77E3D">
        <w:rPr>
          <w:rFonts w:ascii="Frutiger LT Pro 55 Roman" w:hAnsi="Frutiger LT Pro 55 Roman"/>
          <w:b/>
          <w:sz w:val="24"/>
          <w:szCs w:val="24"/>
        </w:rPr>
        <w:t>Safe</w:t>
      </w:r>
      <w:r w:rsidRPr="00C77E3D">
        <w:rPr>
          <w:rFonts w:ascii="Frutiger LT Pro 55 Roman" w:hAnsi="Frutiger LT Pro 55 Roman"/>
          <w:sz w:val="24"/>
          <w:szCs w:val="24"/>
        </w:rPr>
        <w:t xml:space="preserve">. </w:t>
      </w:r>
    </w:p>
    <w:p w:rsidR="006F57FC" w:rsidRPr="00C77E3D" w:rsidRDefault="006F57FC" w:rsidP="006F57FC">
      <w:pPr>
        <w:rPr>
          <w:rFonts w:ascii="Frutiger LT Pro 55 Roman" w:hAnsi="Frutiger LT Pro 55 Roman" w:cstheme="minorBidi"/>
          <w:sz w:val="24"/>
          <w:szCs w:val="24"/>
        </w:rPr>
      </w:pPr>
    </w:p>
    <w:p w:rsidR="00C77E3D" w:rsidRPr="00C77E3D" w:rsidRDefault="00C77E3D" w:rsidP="00C77E3D">
      <w:pPr>
        <w:pStyle w:val="NormalWeb"/>
        <w:shd w:val="clear" w:color="auto" w:fill="F0F4F5"/>
        <w:spacing w:before="0" w:beforeAutospacing="0" w:after="360" w:afterAutospacing="0"/>
        <w:rPr>
          <w:rFonts w:ascii="Frutiger LT Pro 55 Roman" w:hAnsi="Frutiger LT Pro 55 Roman" w:cs="Helvetica"/>
          <w:color w:val="212B32"/>
        </w:rPr>
      </w:pPr>
      <w:r w:rsidRPr="00C77E3D">
        <w:rPr>
          <w:rFonts w:ascii="Frutiger LT Pro 55 Roman" w:hAnsi="Frutiger LT Pro 55 Roman" w:cs="Helvetica"/>
          <w:color w:val="212B32"/>
        </w:rPr>
        <w:t>Our mission is to deliver the best care possible within the model of a partnership led family medical practice, to have a staff team who feel supported, trained and proud of their role.</w:t>
      </w:r>
    </w:p>
    <w:p w:rsidR="00C77E3D" w:rsidRDefault="00C77E3D" w:rsidP="00C77E3D">
      <w:pPr>
        <w:pStyle w:val="Heading3"/>
        <w:numPr>
          <w:ilvl w:val="0"/>
          <w:numId w:val="0"/>
        </w:numPr>
        <w:shd w:val="clear" w:color="auto" w:fill="F0F4F5"/>
        <w:spacing w:before="0"/>
        <w:ind w:left="720" w:hanging="720"/>
        <w:rPr>
          <w:rFonts w:ascii="Frutiger LT Pro 55 Roman" w:hAnsi="Frutiger LT Pro 55 Roman" w:cs="Helvetica"/>
          <w:color w:val="212B32"/>
          <w:sz w:val="24"/>
          <w:szCs w:val="24"/>
        </w:rPr>
      </w:pPr>
      <w:r w:rsidRPr="00C77E3D">
        <w:rPr>
          <w:rFonts w:ascii="Frutiger LT Pro 55 Roman" w:hAnsi="Frutiger LT Pro 55 Roman" w:cs="Helvetica"/>
          <w:color w:val="212B32"/>
          <w:sz w:val="24"/>
          <w:szCs w:val="24"/>
        </w:rPr>
        <w:t>Main duties of the job</w:t>
      </w:r>
    </w:p>
    <w:p w:rsidR="006F57FC" w:rsidRPr="006F57FC" w:rsidRDefault="006F57FC" w:rsidP="006F57FC">
      <w:pPr>
        <w:rPr>
          <w:lang w:val="en-US" w:eastAsia="en-US"/>
        </w:rPr>
      </w:pPr>
    </w:p>
    <w:p w:rsidR="00C77E3D" w:rsidRPr="00C77E3D" w:rsidRDefault="00C77E3D" w:rsidP="00C77E3D">
      <w:pPr>
        <w:pStyle w:val="NormalWeb"/>
        <w:shd w:val="clear" w:color="auto" w:fill="F0F4F5"/>
        <w:spacing w:before="0" w:beforeAutospacing="0" w:after="360" w:afterAutospacing="0"/>
        <w:rPr>
          <w:rFonts w:ascii="Frutiger LT Pro 55 Roman" w:hAnsi="Frutiger LT Pro 55 Roman" w:cs="Helvetica"/>
          <w:color w:val="212B32"/>
        </w:rPr>
      </w:pPr>
      <w:r w:rsidRPr="00C77E3D">
        <w:rPr>
          <w:rFonts w:ascii="Frutiger LT Pro 55 Roman" w:hAnsi="Frutiger LT Pro 55 Roman" w:cs="Helvetica"/>
          <w:color w:val="212B32"/>
        </w:rPr>
        <w:t xml:space="preserve">The Practice Manager is central to the success of our practice and </w:t>
      </w:r>
      <w:proofErr w:type="gramStart"/>
      <w:r w:rsidRPr="00C77E3D">
        <w:rPr>
          <w:rFonts w:ascii="Frutiger LT Pro 55 Roman" w:hAnsi="Frutiger LT Pro 55 Roman" w:cs="Helvetica"/>
          <w:color w:val="212B32"/>
        </w:rPr>
        <w:t>will be expected</w:t>
      </w:r>
      <w:proofErr w:type="gramEnd"/>
      <w:r w:rsidRPr="00C77E3D">
        <w:rPr>
          <w:rFonts w:ascii="Frutiger LT Pro 55 Roman" w:hAnsi="Frutiger LT Pro 55 Roman" w:cs="Helvetica"/>
          <w:color w:val="212B32"/>
        </w:rPr>
        <w:t xml:space="preserve"> to deliver in four key areas:</w:t>
      </w:r>
    </w:p>
    <w:p w:rsidR="00C77E3D" w:rsidRPr="00C77E3D" w:rsidRDefault="00C77E3D" w:rsidP="00C77E3D">
      <w:pPr>
        <w:numPr>
          <w:ilvl w:val="0"/>
          <w:numId w:val="31"/>
        </w:numPr>
        <w:shd w:val="clear" w:color="auto" w:fill="F0F4F5"/>
        <w:spacing w:before="100" w:beforeAutospacing="1" w:after="120"/>
        <w:rPr>
          <w:rFonts w:ascii="Frutiger LT Pro 55 Roman" w:hAnsi="Frutiger LT Pro 55 Roman" w:cs="Helvetica"/>
          <w:color w:val="212B32"/>
          <w:sz w:val="24"/>
          <w:szCs w:val="24"/>
        </w:rPr>
      </w:pPr>
      <w:r w:rsidRPr="00C77E3D">
        <w:rPr>
          <w:rFonts w:ascii="Frutiger LT Pro 55 Roman" w:hAnsi="Frutiger LT Pro 55 Roman" w:cs="Helvetica"/>
          <w:color w:val="212B32"/>
          <w:sz w:val="24"/>
          <w:szCs w:val="24"/>
        </w:rPr>
        <w:t>Delivering the best possible service to our patients</w:t>
      </w:r>
    </w:p>
    <w:p w:rsidR="00C77E3D" w:rsidRPr="00C77E3D" w:rsidRDefault="00C77E3D" w:rsidP="00C77E3D">
      <w:pPr>
        <w:numPr>
          <w:ilvl w:val="0"/>
          <w:numId w:val="31"/>
        </w:numPr>
        <w:shd w:val="clear" w:color="auto" w:fill="F0F4F5"/>
        <w:spacing w:before="100" w:beforeAutospacing="1" w:after="120"/>
        <w:rPr>
          <w:rFonts w:ascii="Frutiger LT Pro 55 Roman" w:hAnsi="Frutiger LT Pro 55 Roman" w:cs="Helvetica"/>
          <w:color w:val="212B32"/>
          <w:sz w:val="24"/>
          <w:szCs w:val="24"/>
        </w:rPr>
      </w:pPr>
      <w:r w:rsidRPr="00C77E3D">
        <w:rPr>
          <w:rFonts w:ascii="Frutiger LT Pro 55 Roman" w:hAnsi="Frutiger LT Pro 55 Roman" w:cs="Helvetica"/>
          <w:color w:val="212B32"/>
          <w:sz w:val="24"/>
          <w:szCs w:val="24"/>
        </w:rPr>
        <w:t>Leading, supporting and developing our staff team</w:t>
      </w:r>
    </w:p>
    <w:p w:rsidR="00C77E3D" w:rsidRPr="00C77E3D" w:rsidRDefault="00C77E3D" w:rsidP="00C77E3D">
      <w:pPr>
        <w:numPr>
          <w:ilvl w:val="0"/>
          <w:numId w:val="31"/>
        </w:numPr>
        <w:shd w:val="clear" w:color="auto" w:fill="F0F4F5"/>
        <w:spacing w:before="100" w:beforeAutospacing="1" w:after="120"/>
        <w:rPr>
          <w:rFonts w:ascii="Frutiger LT Pro 55 Roman" w:hAnsi="Frutiger LT Pro 55 Roman" w:cs="Helvetica"/>
          <w:color w:val="212B32"/>
          <w:sz w:val="24"/>
          <w:szCs w:val="24"/>
        </w:rPr>
      </w:pPr>
      <w:r w:rsidRPr="00C77E3D">
        <w:rPr>
          <w:rFonts w:ascii="Frutiger LT Pro 55 Roman" w:hAnsi="Frutiger LT Pro 55 Roman" w:cs="Helvetica"/>
          <w:color w:val="212B32"/>
          <w:sz w:val="24"/>
          <w:szCs w:val="24"/>
        </w:rPr>
        <w:t>Working collaboratively with the Partnership on strategic planning and practice development</w:t>
      </w:r>
    </w:p>
    <w:p w:rsidR="00C77E3D" w:rsidRPr="00C77E3D" w:rsidRDefault="00C77E3D" w:rsidP="00C77E3D">
      <w:pPr>
        <w:numPr>
          <w:ilvl w:val="0"/>
          <w:numId w:val="31"/>
        </w:numPr>
        <w:shd w:val="clear" w:color="auto" w:fill="F0F4F5"/>
        <w:spacing w:before="100" w:beforeAutospacing="1"/>
        <w:rPr>
          <w:rFonts w:ascii="Frutiger LT Pro 55 Roman" w:hAnsi="Frutiger LT Pro 55 Roman" w:cs="Helvetica"/>
          <w:color w:val="212B32"/>
          <w:sz w:val="24"/>
          <w:szCs w:val="24"/>
        </w:rPr>
      </w:pPr>
      <w:r w:rsidRPr="00C77E3D">
        <w:rPr>
          <w:rFonts w:ascii="Frutiger LT Pro 55 Roman" w:hAnsi="Frutiger LT Pro 55 Roman" w:cs="Helvetica"/>
          <w:color w:val="212B32"/>
          <w:sz w:val="24"/>
          <w:szCs w:val="24"/>
        </w:rPr>
        <w:t>Working collaboratively with neighbouring practices as an active and leading member of our Primary Care Network</w:t>
      </w:r>
    </w:p>
    <w:p w:rsidR="00C77E3D" w:rsidRPr="00C77E3D" w:rsidRDefault="00C77E3D" w:rsidP="00C77E3D">
      <w:pPr>
        <w:shd w:val="clear" w:color="auto" w:fill="F0F4F5"/>
        <w:spacing w:before="100" w:beforeAutospacing="1"/>
        <w:ind w:left="720"/>
        <w:rPr>
          <w:rFonts w:ascii="Frutiger LT Pro 55 Roman" w:hAnsi="Frutiger LT Pro 55 Roman" w:cs="Helvetica"/>
          <w:color w:val="212B32"/>
          <w:sz w:val="24"/>
          <w:szCs w:val="24"/>
        </w:rPr>
      </w:pPr>
    </w:p>
    <w:p w:rsidR="00C77E3D" w:rsidRDefault="00C77E3D" w:rsidP="006F57FC">
      <w:pPr>
        <w:pStyle w:val="NormalWeb"/>
        <w:shd w:val="clear" w:color="auto" w:fill="F0F4F5"/>
        <w:spacing w:before="0" w:beforeAutospacing="0" w:after="360" w:afterAutospacing="0"/>
        <w:rPr>
          <w:rFonts w:ascii="Frutiger LT Pro 55 Roman" w:hAnsi="Frutiger LT Pro 55 Roman" w:cs="Helvetica"/>
          <w:color w:val="212B32"/>
        </w:rPr>
      </w:pPr>
      <w:r w:rsidRPr="00C77E3D">
        <w:rPr>
          <w:rFonts w:ascii="Frutiger LT Pro 55 Roman" w:hAnsi="Frutiger LT Pro 55 Roman" w:cs="Helvetica"/>
          <w:color w:val="212B32"/>
        </w:rPr>
        <w:t xml:space="preserve">The successful candidate will have extensive business management experience including strategic business planning, team leadership, </w:t>
      </w:r>
      <w:proofErr w:type="gramStart"/>
      <w:r w:rsidRPr="00C77E3D">
        <w:rPr>
          <w:rFonts w:ascii="Frutiger LT Pro 55 Roman" w:hAnsi="Frutiger LT Pro 55 Roman" w:cs="Helvetica"/>
          <w:color w:val="212B32"/>
        </w:rPr>
        <w:t>HR</w:t>
      </w:r>
      <w:proofErr w:type="gramEnd"/>
      <w:r w:rsidRPr="00C77E3D">
        <w:rPr>
          <w:rFonts w:ascii="Frutiger LT Pro 55 Roman" w:hAnsi="Frutiger LT Pro 55 Roman" w:cs="Helvetica"/>
          <w:color w:val="212B32"/>
        </w:rPr>
        <w:t xml:space="preserve">, finance and premises </w:t>
      </w:r>
      <w:r w:rsidRPr="00C77E3D">
        <w:rPr>
          <w:rFonts w:ascii="Frutiger LT Pro 55 Roman" w:hAnsi="Frutiger LT Pro 55 Roman" w:cs="Helvetica"/>
          <w:color w:val="212B32"/>
        </w:rPr>
        <w:lastRenderedPageBreak/>
        <w:t xml:space="preserve">management. Good communication skills and an ability to work with </w:t>
      </w:r>
      <w:r w:rsidR="006F57FC" w:rsidRPr="00C77E3D">
        <w:rPr>
          <w:rFonts w:ascii="Frutiger LT Pro 55 Roman" w:hAnsi="Frutiger LT Pro 55 Roman" w:cs="Helvetica"/>
          <w:color w:val="212B32"/>
        </w:rPr>
        <w:t>individuals</w:t>
      </w:r>
      <w:r w:rsidRPr="00C77E3D">
        <w:rPr>
          <w:rFonts w:ascii="Frutiger LT Pro 55 Roman" w:hAnsi="Frutiger LT Pro 55 Roman" w:cs="Helvetica"/>
          <w:color w:val="212B32"/>
        </w:rPr>
        <w:t xml:space="preserve">, groups and organisations is essential. </w:t>
      </w:r>
    </w:p>
    <w:p w:rsidR="00C77E3D" w:rsidRPr="00C77E3D" w:rsidRDefault="00C77E3D" w:rsidP="00C77E3D">
      <w:pPr>
        <w:pStyle w:val="Heading3"/>
        <w:numPr>
          <w:ilvl w:val="0"/>
          <w:numId w:val="0"/>
        </w:numPr>
        <w:shd w:val="clear" w:color="auto" w:fill="F0F4F5"/>
        <w:spacing w:before="0"/>
        <w:ind w:left="720" w:hanging="720"/>
        <w:rPr>
          <w:rFonts w:ascii="Frutiger LT Pro 55 Roman" w:hAnsi="Frutiger LT Pro 55 Roman" w:cs="Helvetica"/>
          <w:color w:val="212B32"/>
          <w:sz w:val="24"/>
          <w:szCs w:val="24"/>
        </w:rPr>
      </w:pPr>
      <w:r w:rsidRPr="00C77E3D">
        <w:rPr>
          <w:rFonts w:ascii="Frutiger LT Pro 55 Roman" w:hAnsi="Frutiger LT Pro 55 Roman" w:cs="Helvetica"/>
          <w:color w:val="212B32"/>
          <w:sz w:val="24"/>
          <w:szCs w:val="24"/>
        </w:rPr>
        <w:t>About us</w:t>
      </w:r>
    </w:p>
    <w:p w:rsidR="00C77E3D" w:rsidRPr="00C77E3D" w:rsidRDefault="00C77E3D" w:rsidP="00C77E3D">
      <w:pPr>
        <w:pStyle w:val="NormalWeb"/>
        <w:shd w:val="clear" w:color="auto" w:fill="F0F4F5"/>
        <w:spacing w:before="0" w:beforeAutospacing="0" w:after="360" w:afterAutospacing="0"/>
        <w:rPr>
          <w:rFonts w:ascii="Frutiger LT Pro 55 Roman" w:hAnsi="Frutiger LT Pro 55 Roman" w:cs="Helvetica"/>
          <w:color w:val="212B32"/>
        </w:rPr>
      </w:pPr>
      <w:r w:rsidRPr="00C77E3D">
        <w:rPr>
          <w:rFonts w:ascii="Frutiger LT Pro 55 Roman" w:hAnsi="Frutiger LT Pro 55 Roman" w:cs="Helvetica"/>
          <w:color w:val="212B32"/>
        </w:rPr>
        <w:t>We are a large</w:t>
      </w:r>
      <w:r w:rsidR="006F57FC">
        <w:rPr>
          <w:rFonts w:ascii="Frutiger LT Pro 55 Roman" w:hAnsi="Frutiger LT Pro 55 Roman" w:cs="Helvetica"/>
          <w:color w:val="212B32"/>
        </w:rPr>
        <w:t xml:space="preserve"> well-respected</w:t>
      </w:r>
      <w:r w:rsidRPr="00C77E3D">
        <w:rPr>
          <w:rFonts w:ascii="Frutiger LT Pro 55 Roman" w:hAnsi="Frutiger LT Pro 55 Roman" w:cs="Helvetica"/>
          <w:color w:val="212B32"/>
        </w:rPr>
        <w:t xml:space="preserve"> rural GP training practice with a list of 10,600 patients. We have a large team consisting of 11 GPs including </w:t>
      </w:r>
      <w:proofErr w:type="gramStart"/>
      <w:r w:rsidRPr="00C77E3D">
        <w:rPr>
          <w:rFonts w:ascii="Frutiger LT Pro 55 Roman" w:hAnsi="Frutiger LT Pro 55 Roman" w:cs="Helvetica"/>
          <w:color w:val="212B32"/>
        </w:rPr>
        <w:t>2</w:t>
      </w:r>
      <w:proofErr w:type="gramEnd"/>
      <w:r w:rsidRPr="00C77E3D">
        <w:rPr>
          <w:rFonts w:ascii="Frutiger LT Pro 55 Roman" w:hAnsi="Frutiger LT Pro 55 Roman" w:cs="Helvetica"/>
          <w:color w:val="212B32"/>
        </w:rPr>
        <w:t xml:space="preserve"> partners, 6 nurses including an Advanced Nurse Practitioner, Paramedic, Health Care Assistants and other crucial administration staff.  We train GP Registrars, host medical students from the University of Cambridge and are a member of St Ives Primary Care Network, working in partnership with </w:t>
      </w:r>
      <w:proofErr w:type="gramStart"/>
      <w:r w:rsidRPr="00C77E3D">
        <w:rPr>
          <w:rFonts w:ascii="Frutiger LT Pro 55 Roman" w:hAnsi="Frutiger LT Pro 55 Roman" w:cs="Helvetica"/>
          <w:color w:val="212B32"/>
        </w:rPr>
        <w:t>3</w:t>
      </w:r>
      <w:proofErr w:type="gramEnd"/>
      <w:r w:rsidRPr="00C77E3D">
        <w:rPr>
          <w:rFonts w:ascii="Frutiger LT Pro 55 Roman" w:hAnsi="Frutiger LT Pro 55 Roman" w:cs="Helvetica"/>
          <w:color w:val="212B32"/>
        </w:rPr>
        <w:t xml:space="preserve"> other local practices to deliver care to 46,000 residents of St Ives and surrounding area.</w:t>
      </w:r>
    </w:p>
    <w:p w:rsidR="00C77E3D" w:rsidRDefault="00C77E3D" w:rsidP="00C77E3D">
      <w:pPr>
        <w:pStyle w:val="NormalWeb"/>
        <w:shd w:val="clear" w:color="auto" w:fill="F0F4F5"/>
        <w:spacing w:before="0" w:beforeAutospacing="0" w:after="360" w:afterAutospacing="0"/>
        <w:rPr>
          <w:rStyle w:val="Strong"/>
          <w:rFonts w:ascii="Frutiger LT Pro 55 Roman" w:hAnsi="Frutiger LT Pro 55 Roman" w:cs="Helvetica"/>
          <w:color w:val="212B32"/>
        </w:rPr>
      </w:pPr>
      <w:r w:rsidRPr="00C77E3D">
        <w:rPr>
          <w:rStyle w:val="Strong"/>
          <w:rFonts w:ascii="Frutiger LT Pro 55 Roman" w:hAnsi="Frutiger LT Pro 55 Roman" w:cs="Helvetica"/>
          <w:color w:val="212B32"/>
        </w:rPr>
        <w:t xml:space="preserve">Job Description </w:t>
      </w:r>
    </w:p>
    <w:p w:rsidR="00C77E3D" w:rsidRPr="00C77E3D" w:rsidRDefault="00C77E3D" w:rsidP="00C77E3D">
      <w:pPr>
        <w:pStyle w:val="NormalWeb"/>
        <w:shd w:val="clear" w:color="auto" w:fill="F0F4F5"/>
        <w:spacing w:before="0" w:beforeAutospacing="0" w:after="360" w:afterAutospacing="0"/>
        <w:rPr>
          <w:rFonts w:ascii="Frutiger LT Pro 55 Roman" w:hAnsi="Frutiger LT Pro 55 Roman" w:cs="Helvetica"/>
          <w:b/>
          <w:color w:val="212B32"/>
        </w:rPr>
      </w:pPr>
      <w:r w:rsidRPr="00C77E3D">
        <w:rPr>
          <w:rStyle w:val="Strong"/>
          <w:rFonts w:ascii="Frutiger LT Pro 55 Roman" w:hAnsi="Frutiger LT Pro 55 Roman" w:cs="Helvetica"/>
          <w:b w:val="0"/>
          <w:color w:val="212B32"/>
        </w:rPr>
        <w:t>Please see attached supporting documents for full detail of the Job Description and Person Specification</w:t>
      </w:r>
    </w:p>
    <w:p w:rsidR="00C77E3D" w:rsidRPr="00C77E3D" w:rsidRDefault="00C77E3D" w:rsidP="00C77E3D">
      <w:pPr>
        <w:pStyle w:val="NormalWeb"/>
        <w:shd w:val="clear" w:color="auto" w:fill="F0F4F5"/>
        <w:spacing w:before="0" w:beforeAutospacing="0" w:after="360" w:afterAutospacing="0"/>
        <w:rPr>
          <w:rFonts w:ascii="Frutiger LT Pro 55 Roman" w:hAnsi="Frutiger LT Pro 55 Roman" w:cs="Helvetica"/>
          <w:color w:val="212B32"/>
        </w:rPr>
      </w:pPr>
      <w:r w:rsidRPr="00C77E3D">
        <w:rPr>
          <w:rFonts w:ascii="Frutiger LT Pro 55 Roman" w:hAnsi="Frutiger LT Pro 55 Roman" w:cs="Helvetica"/>
          <w:color w:val="212B32"/>
        </w:rPr>
        <w:t>Job Responsibilities will include:</w:t>
      </w:r>
    </w:p>
    <w:p w:rsidR="00C77E3D" w:rsidRPr="00C77E3D" w:rsidRDefault="00C77E3D" w:rsidP="00C77E3D">
      <w:pPr>
        <w:numPr>
          <w:ilvl w:val="0"/>
          <w:numId w:val="32"/>
        </w:numPr>
        <w:shd w:val="clear" w:color="auto" w:fill="F0F4F5"/>
        <w:spacing w:before="100" w:beforeAutospacing="1" w:after="120"/>
        <w:rPr>
          <w:rFonts w:ascii="Frutiger LT Pro 55 Roman" w:hAnsi="Frutiger LT Pro 55 Roman" w:cs="Helvetica"/>
          <w:color w:val="212B32"/>
          <w:sz w:val="24"/>
          <w:szCs w:val="24"/>
        </w:rPr>
      </w:pPr>
      <w:r w:rsidRPr="00C77E3D">
        <w:rPr>
          <w:rFonts w:ascii="Frutiger LT Pro 55 Roman" w:hAnsi="Frutiger LT Pro 55 Roman" w:cs="Helvetica"/>
          <w:color w:val="212B32"/>
          <w:sz w:val="24"/>
          <w:szCs w:val="24"/>
        </w:rPr>
        <w:t>Strategic Management and Planning</w:t>
      </w:r>
    </w:p>
    <w:p w:rsidR="00C77E3D" w:rsidRPr="00C77E3D" w:rsidRDefault="00C77E3D" w:rsidP="00C77E3D">
      <w:pPr>
        <w:numPr>
          <w:ilvl w:val="0"/>
          <w:numId w:val="32"/>
        </w:numPr>
        <w:shd w:val="clear" w:color="auto" w:fill="F0F4F5"/>
        <w:spacing w:before="100" w:beforeAutospacing="1" w:after="120"/>
        <w:rPr>
          <w:rFonts w:ascii="Frutiger LT Pro 55 Roman" w:hAnsi="Frutiger LT Pro 55 Roman" w:cs="Helvetica"/>
          <w:color w:val="212B32"/>
          <w:sz w:val="24"/>
          <w:szCs w:val="24"/>
        </w:rPr>
      </w:pPr>
      <w:r w:rsidRPr="00C77E3D">
        <w:rPr>
          <w:rFonts w:ascii="Frutiger LT Pro 55 Roman" w:hAnsi="Frutiger LT Pro 55 Roman" w:cs="Helvetica"/>
          <w:color w:val="212B32"/>
          <w:sz w:val="24"/>
          <w:szCs w:val="24"/>
        </w:rPr>
        <w:t>Financial Management</w:t>
      </w:r>
    </w:p>
    <w:p w:rsidR="00C77E3D" w:rsidRPr="00C77E3D" w:rsidRDefault="00C77E3D" w:rsidP="00C77E3D">
      <w:pPr>
        <w:numPr>
          <w:ilvl w:val="0"/>
          <w:numId w:val="32"/>
        </w:numPr>
        <w:shd w:val="clear" w:color="auto" w:fill="F0F4F5"/>
        <w:spacing w:before="100" w:beforeAutospacing="1" w:after="120"/>
        <w:rPr>
          <w:rFonts w:ascii="Frutiger LT Pro 55 Roman" w:hAnsi="Frutiger LT Pro 55 Roman" w:cs="Helvetica"/>
          <w:color w:val="212B32"/>
          <w:sz w:val="24"/>
          <w:szCs w:val="24"/>
        </w:rPr>
      </w:pPr>
      <w:r w:rsidRPr="00C77E3D">
        <w:rPr>
          <w:rFonts w:ascii="Frutiger LT Pro 55 Roman" w:hAnsi="Frutiger LT Pro 55 Roman" w:cs="Helvetica"/>
          <w:color w:val="212B32"/>
          <w:sz w:val="24"/>
          <w:szCs w:val="24"/>
        </w:rPr>
        <w:t>Human Resource Management</w:t>
      </w:r>
    </w:p>
    <w:p w:rsidR="00C77E3D" w:rsidRPr="00C77E3D" w:rsidRDefault="00C77E3D" w:rsidP="00C77E3D">
      <w:pPr>
        <w:numPr>
          <w:ilvl w:val="0"/>
          <w:numId w:val="32"/>
        </w:numPr>
        <w:shd w:val="clear" w:color="auto" w:fill="F0F4F5"/>
        <w:spacing w:before="100" w:beforeAutospacing="1" w:after="120"/>
        <w:rPr>
          <w:rFonts w:ascii="Frutiger LT Pro 55 Roman" w:hAnsi="Frutiger LT Pro 55 Roman" w:cs="Helvetica"/>
          <w:color w:val="212B32"/>
          <w:sz w:val="24"/>
          <w:szCs w:val="24"/>
        </w:rPr>
      </w:pPr>
      <w:r w:rsidRPr="00C77E3D">
        <w:rPr>
          <w:rFonts w:ascii="Frutiger LT Pro 55 Roman" w:hAnsi="Frutiger LT Pro 55 Roman" w:cs="Helvetica"/>
          <w:color w:val="212B32"/>
          <w:sz w:val="24"/>
          <w:szCs w:val="24"/>
        </w:rPr>
        <w:t>Organisational Management</w:t>
      </w:r>
    </w:p>
    <w:p w:rsidR="00C77E3D" w:rsidRPr="00C77E3D" w:rsidRDefault="00C77E3D" w:rsidP="00C77E3D">
      <w:pPr>
        <w:numPr>
          <w:ilvl w:val="0"/>
          <w:numId w:val="32"/>
        </w:numPr>
        <w:shd w:val="clear" w:color="auto" w:fill="F0F4F5"/>
        <w:spacing w:before="100" w:beforeAutospacing="1" w:after="120"/>
        <w:rPr>
          <w:rFonts w:ascii="Frutiger LT Pro 55 Roman" w:hAnsi="Frutiger LT Pro 55 Roman" w:cs="Helvetica"/>
          <w:color w:val="212B32"/>
          <w:sz w:val="24"/>
          <w:szCs w:val="24"/>
        </w:rPr>
      </w:pPr>
      <w:r w:rsidRPr="00C77E3D">
        <w:rPr>
          <w:rFonts w:ascii="Frutiger LT Pro 55 Roman" w:hAnsi="Frutiger LT Pro 55 Roman" w:cs="Helvetica"/>
          <w:color w:val="212B32"/>
          <w:sz w:val="24"/>
          <w:szCs w:val="24"/>
        </w:rPr>
        <w:t>Communications Management</w:t>
      </w:r>
    </w:p>
    <w:p w:rsidR="00C77E3D" w:rsidRPr="00C77E3D" w:rsidRDefault="00C77E3D" w:rsidP="00C77E3D">
      <w:pPr>
        <w:numPr>
          <w:ilvl w:val="0"/>
          <w:numId w:val="32"/>
        </w:numPr>
        <w:shd w:val="clear" w:color="auto" w:fill="F0F4F5"/>
        <w:spacing w:before="100" w:beforeAutospacing="1" w:after="120"/>
        <w:rPr>
          <w:rFonts w:ascii="Frutiger LT Pro 55 Roman" w:hAnsi="Frutiger LT Pro 55 Roman" w:cs="Helvetica"/>
          <w:color w:val="212B32"/>
          <w:sz w:val="24"/>
          <w:szCs w:val="24"/>
        </w:rPr>
      </w:pPr>
      <w:r w:rsidRPr="00C77E3D">
        <w:rPr>
          <w:rFonts w:ascii="Frutiger LT Pro 55 Roman" w:hAnsi="Frutiger LT Pro 55 Roman" w:cs="Helvetica"/>
          <w:color w:val="212B32"/>
          <w:sz w:val="24"/>
          <w:szCs w:val="24"/>
        </w:rPr>
        <w:t>IT and Telecommunications Management</w:t>
      </w:r>
    </w:p>
    <w:p w:rsidR="00C77E3D" w:rsidRPr="00C77E3D" w:rsidRDefault="00C77E3D" w:rsidP="00C77E3D">
      <w:pPr>
        <w:numPr>
          <w:ilvl w:val="0"/>
          <w:numId w:val="32"/>
        </w:numPr>
        <w:shd w:val="clear" w:color="auto" w:fill="F0F4F5"/>
        <w:spacing w:before="100" w:beforeAutospacing="1" w:after="120"/>
        <w:rPr>
          <w:rFonts w:ascii="Frutiger LT Pro 55 Roman" w:hAnsi="Frutiger LT Pro 55 Roman" w:cs="Helvetica"/>
          <w:color w:val="212B32"/>
          <w:sz w:val="24"/>
          <w:szCs w:val="24"/>
        </w:rPr>
      </w:pPr>
      <w:r w:rsidRPr="00C77E3D">
        <w:rPr>
          <w:rFonts w:ascii="Frutiger LT Pro 55 Roman" w:hAnsi="Frutiger LT Pro 55 Roman" w:cs="Helvetica"/>
          <w:color w:val="212B32"/>
          <w:sz w:val="24"/>
          <w:szCs w:val="24"/>
        </w:rPr>
        <w:t>Patient Services</w:t>
      </w:r>
    </w:p>
    <w:p w:rsidR="00C77E3D" w:rsidRPr="00C77E3D" w:rsidRDefault="00C77E3D" w:rsidP="00C77E3D">
      <w:pPr>
        <w:numPr>
          <w:ilvl w:val="0"/>
          <w:numId w:val="32"/>
        </w:numPr>
        <w:shd w:val="clear" w:color="auto" w:fill="F0F4F5"/>
        <w:spacing w:before="100" w:beforeAutospacing="1" w:after="120"/>
        <w:rPr>
          <w:rFonts w:ascii="Frutiger LT Pro 55 Roman" w:hAnsi="Frutiger LT Pro 55 Roman" w:cs="Helvetica"/>
          <w:color w:val="212B32"/>
          <w:sz w:val="24"/>
          <w:szCs w:val="24"/>
        </w:rPr>
      </w:pPr>
      <w:r w:rsidRPr="00C77E3D">
        <w:rPr>
          <w:rFonts w:ascii="Frutiger LT Pro 55 Roman" w:hAnsi="Frutiger LT Pro 55 Roman" w:cs="Helvetica"/>
          <w:color w:val="212B32"/>
          <w:sz w:val="24"/>
          <w:szCs w:val="24"/>
        </w:rPr>
        <w:t>Organisational Development</w:t>
      </w:r>
    </w:p>
    <w:p w:rsidR="00C77E3D" w:rsidRPr="00C77E3D" w:rsidRDefault="00C77E3D" w:rsidP="00C77E3D">
      <w:pPr>
        <w:numPr>
          <w:ilvl w:val="0"/>
          <w:numId w:val="32"/>
        </w:numPr>
        <w:shd w:val="clear" w:color="auto" w:fill="F0F4F5"/>
        <w:spacing w:before="100" w:beforeAutospacing="1" w:after="120"/>
        <w:rPr>
          <w:rFonts w:ascii="Frutiger LT Pro 55 Roman" w:hAnsi="Frutiger LT Pro 55 Roman" w:cs="Helvetica"/>
          <w:color w:val="212B32"/>
          <w:sz w:val="24"/>
          <w:szCs w:val="24"/>
        </w:rPr>
      </w:pPr>
      <w:r w:rsidRPr="00C77E3D">
        <w:rPr>
          <w:rFonts w:ascii="Frutiger LT Pro 55 Roman" w:hAnsi="Frutiger LT Pro 55 Roman" w:cs="Helvetica"/>
          <w:color w:val="212B32"/>
          <w:sz w:val="24"/>
          <w:szCs w:val="24"/>
        </w:rPr>
        <w:t>Team Development</w:t>
      </w:r>
    </w:p>
    <w:p w:rsidR="00C77E3D" w:rsidRPr="00C77E3D" w:rsidRDefault="00C77E3D" w:rsidP="00C77E3D">
      <w:pPr>
        <w:numPr>
          <w:ilvl w:val="0"/>
          <w:numId w:val="32"/>
        </w:numPr>
        <w:shd w:val="clear" w:color="auto" w:fill="F0F4F5"/>
        <w:spacing w:before="100" w:beforeAutospacing="1" w:after="120"/>
        <w:rPr>
          <w:rFonts w:ascii="Frutiger LT Pro 55 Roman" w:hAnsi="Frutiger LT Pro 55 Roman" w:cs="Helvetica"/>
          <w:color w:val="212B32"/>
          <w:sz w:val="24"/>
          <w:szCs w:val="24"/>
        </w:rPr>
      </w:pPr>
      <w:r w:rsidRPr="00C77E3D">
        <w:rPr>
          <w:rFonts w:ascii="Frutiger LT Pro 55 Roman" w:hAnsi="Frutiger LT Pro 55 Roman" w:cs="Helvetica"/>
          <w:color w:val="212B32"/>
          <w:sz w:val="24"/>
          <w:szCs w:val="24"/>
        </w:rPr>
        <w:t>Performance and Quality</w:t>
      </w:r>
    </w:p>
    <w:p w:rsidR="00C77E3D" w:rsidRPr="00C77E3D" w:rsidRDefault="00C77E3D" w:rsidP="00C77E3D">
      <w:pPr>
        <w:numPr>
          <w:ilvl w:val="0"/>
          <w:numId w:val="32"/>
        </w:numPr>
        <w:shd w:val="clear" w:color="auto" w:fill="F0F4F5"/>
        <w:spacing w:before="100" w:beforeAutospacing="1" w:after="120"/>
        <w:rPr>
          <w:rFonts w:ascii="Frutiger LT Pro 55 Roman" w:hAnsi="Frutiger LT Pro 55 Roman" w:cs="Helvetica"/>
          <w:color w:val="212B32"/>
          <w:sz w:val="24"/>
          <w:szCs w:val="24"/>
        </w:rPr>
      </w:pPr>
      <w:r w:rsidRPr="00C77E3D">
        <w:rPr>
          <w:rFonts w:ascii="Frutiger LT Pro 55 Roman" w:hAnsi="Frutiger LT Pro 55 Roman" w:cs="Helvetica"/>
          <w:color w:val="212B32"/>
          <w:sz w:val="24"/>
          <w:szCs w:val="24"/>
        </w:rPr>
        <w:t>Health and Safety</w:t>
      </w:r>
    </w:p>
    <w:p w:rsidR="00C77E3D" w:rsidRPr="00C77E3D" w:rsidRDefault="00C77E3D" w:rsidP="00C77E3D">
      <w:pPr>
        <w:numPr>
          <w:ilvl w:val="0"/>
          <w:numId w:val="32"/>
        </w:numPr>
        <w:shd w:val="clear" w:color="auto" w:fill="F0F4F5"/>
        <w:spacing w:before="100" w:beforeAutospacing="1"/>
        <w:rPr>
          <w:rFonts w:ascii="Frutiger LT Pro 55 Roman" w:hAnsi="Frutiger LT Pro 55 Roman" w:cs="Helvetica"/>
          <w:color w:val="212B32"/>
          <w:sz w:val="24"/>
          <w:szCs w:val="24"/>
        </w:rPr>
      </w:pPr>
      <w:r w:rsidRPr="00C77E3D">
        <w:rPr>
          <w:rFonts w:ascii="Frutiger LT Pro 55 Roman" w:hAnsi="Frutiger LT Pro 55 Roman" w:cs="Helvetica"/>
          <w:color w:val="212B32"/>
          <w:sz w:val="24"/>
          <w:szCs w:val="24"/>
        </w:rPr>
        <w:t>Meeting all regulatory and inspection requirements</w:t>
      </w:r>
    </w:p>
    <w:p w:rsidR="00C77E3D" w:rsidRPr="00C77E3D" w:rsidRDefault="00C77E3D" w:rsidP="00C77E3D">
      <w:pPr>
        <w:rPr>
          <w:rFonts w:ascii="Frutiger LT Pro 55 Roman" w:hAnsi="Frutiger LT Pro 55 Roman" w:cstheme="minorBidi"/>
          <w:sz w:val="24"/>
          <w:szCs w:val="24"/>
        </w:rPr>
      </w:pPr>
    </w:p>
    <w:p w:rsidR="00C77E3D" w:rsidRPr="00C77E3D" w:rsidRDefault="00C77E3D" w:rsidP="00C77E3D">
      <w:pPr>
        <w:shd w:val="clear" w:color="auto" w:fill="F0F4F5"/>
        <w:spacing w:after="360"/>
        <w:rPr>
          <w:rFonts w:ascii="Frutiger LT Pro 55 Roman" w:hAnsi="Frutiger LT Pro 55 Roman" w:cs="Helvetica"/>
          <w:color w:val="212B32"/>
          <w:sz w:val="24"/>
          <w:szCs w:val="24"/>
        </w:rPr>
      </w:pPr>
      <w:r w:rsidRPr="00C77E3D">
        <w:rPr>
          <w:rFonts w:ascii="Frutiger LT Pro 55 Roman" w:hAnsi="Frutiger LT Pro 55 Roman" w:cs="Helvetica"/>
          <w:color w:val="212B32"/>
          <w:sz w:val="24"/>
          <w:szCs w:val="24"/>
        </w:rPr>
        <w:t xml:space="preserve">We are an innovative practice using </w:t>
      </w:r>
      <w:proofErr w:type="gramStart"/>
      <w:r w:rsidRPr="00C77E3D">
        <w:rPr>
          <w:rFonts w:ascii="Frutiger LT Pro 55 Roman" w:hAnsi="Frutiger LT Pro 55 Roman" w:cs="Helvetica"/>
          <w:color w:val="212B32"/>
          <w:sz w:val="24"/>
          <w:szCs w:val="24"/>
        </w:rPr>
        <w:t>Ardens</w:t>
      </w:r>
      <w:proofErr w:type="gramEnd"/>
      <w:r w:rsidRPr="00C77E3D">
        <w:rPr>
          <w:rFonts w:ascii="Frutiger LT Pro 55 Roman" w:hAnsi="Frutiger LT Pro 55 Roman" w:cs="Helvetica"/>
          <w:color w:val="212B32"/>
          <w:sz w:val="24"/>
          <w:szCs w:val="24"/>
        </w:rPr>
        <w:t xml:space="preserve"> template toolkit which provides structure and standardisation for clinical consultations; </w:t>
      </w:r>
      <w:proofErr w:type="spellStart"/>
      <w:r w:rsidRPr="00C77E3D">
        <w:rPr>
          <w:rFonts w:ascii="Frutiger LT Pro 55 Roman" w:hAnsi="Frutiger LT Pro 55 Roman" w:cs="Helvetica"/>
          <w:color w:val="212B32"/>
          <w:sz w:val="24"/>
          <w:szCs w:val="24"/>
        </w:rPr>
        <w:t>Accurx</w:t>
      </w:r>
      <w:proofErr w:type="spellEnd"/>
      <w:r w:rsidRPr="00C77E3D">
        <w:rPr>
          <w:rFonts w:ascii="Frutiger LT Pro 55 Roman" w:hAnsi="Frutiger LT Pro 55 Roman" w:cs="Helvetica"/>
          <w:color w:val="212B32"/>
          <w:sz w:val="24"/>
          <w:szCs w:val="24"/>
        </w:rPr>
        <w:t xml:space="preserve">; Eclipse, </w:t>
      </w:r>
      <w:proofErr w:type="spellStart"/>
      <w:r w:rsidRPr="00C77E3D">
        <w:rPr>
          <w:rFonts w:ascii="Frutiger LT Pro 55 Roman" w:hAnsi="Frutiger LT Pro 55 Roman" w:cs="Helvetica"/>
          <w:color w:val="212B32"/>
          <w:sz w:val="24"/>
          <w:szCs w:val="24"/>
        </w:rPr>
        <w:t>Doctorlink</w:t>
      </w:r>
      <w:proofErr w:type="spellEnd"/>
      <w:r w:rsidRPr="00C77E3D">
        <w:rPr>
          <w:rFonts w:ascii="Frutiger LT Pro 55 Roman" w:hAnsi="Frutiger LT Pro 55 Roman" w:cs="Helvetica"/>
          <w:color w:val="212B32"/>
          <w:sz w:val="24"/>
          <w:szCs w:val="24"/>
        </w:rPr>
        <w:t xml:space="preserve"> &amp; Document Management. We </w:t>
      </w:r>
      <w:proofErr w:type="gramStart"/>
      <w:r w:rsidRPr="00C77E3D">
        <w:rPr>
          <w:rFonts w:ascii="Frutiger LT Pro 55 Roman" w:hAnsi="Frutiger LT Pro 55 Roman" w:cs="Helvetica"/>
          <w:color w:val="212B32"/>
          <w:sz w:val="24"/>
          <w:szCs w:val="24"/>
        </w:rPr>
        <w:t>are often asked</w:t>
      </w:r>
      <w:proofErr w:type="gramEnd"/>
      <w:r w:rsidRPr="00C77E3D">
        <w:rPr>
          <w:rFonts w:ascii="Frutiger LT Pro 55 Roman" w:hAnsi="Frutiger LT Pro 55 Roman" w:cs="Helvetica"/>
          <w:color w:val="212B32"/>
          <w:sz w:val="24"/>
          <w:szCs w:val="24"/>
        </w:rPr>
        <w:t xml:space="preserve"> to pilot projects such as one of the first Social Prescribing Teams and </w:t>
      </w:r>
      <w:proofErr w:type="spellStart"/>
      <w:r w:rsidRPr="00C77E3D">
        <w:rPr>
          <w:rFonts w:ascii="Frutiger LT Pro 55 Roman" w:hAnsi="Frutiger LT Pro 55 Roman" w:cs="Helvetica"/>
          <w:color w:val="212B32"/>
          <w:sz w:val="24"/>
          <w:szCs w:val="24"/>
        </w:rPr>
        <w:t>iPlato</w:t>
      </w:r>
      <w:proofErr w:type="spellEnd"/>
      <w:r w:rsidRPr="00C77E3D">
        <w:rPr>
          <w:rFonts w:ascii="Frutiger LT Pro 55 Roman" w:hAnsi="Frutiger LT Pro 55 Roman" w:cs="Helvetica"/>
          <w:color w:val="212B32"/>
          <w:sz w:val="24"/>
          <w:szCs w:val="24"/>
        </w:rPr>
        <w:t>.  We work very well with our supportive and keen Patients Association.</w:t>
      </w:r>
    </w:p>
    <w:p w:rsidR="00C77E3D" w:rsidRPr="00C77E3D" w:rsidRDefault="00C77E3D" w:rsidP="00C77E3D">
      <w:pPr>
        <w:shd w:val="clear" w:color="auto" w:fill="F0F4F5"/>
        <w:spacing w:after="360"/>
        <w:rPr>
          <w:rFonts w:ascii="Frutiger LT Pro 55 Roman" w:hAnsi="Frutiger LT Pro 55 Roman" w:cs="Helvetica"/>
          <w:color w:val="212B32"/>
          <w:sz w:val="24"/>
          <w:szCs w:val="24"/>
        </w:rPr>
      </w:pPr>
      <w:r w:rsidRPr="00C77E3D">
        <w:rPr>
          <w:rFonts w:ascii="Frutiger LT Pro 55 Roman" w:hAnsi="Frutiger LT Pro 55 Roman" w:cs="Helvetica"/>
          <w:color w:val="212B32"/>
          <w:sz w:val="24"/>
          <w:szCs w:val="24"/>
        </w:rPr>
        <w:lastRenderedPageBreak/>
        <w:t>The post is full-time and the salary is negotiable depending on qualifications and experience.</w:t>
      </w:r>
    </w:p>
    <w:p w:rsidR="00C77E3D" w:rsidRPr="00C77E3D" w:rsidRDefault="00C77E3D" w:rsidP="00C77E3D">
      <w:pPr>
        <w:shd w:val="clear" w:color="auto" w:fill="F0F4F5"/>
        <w:spacing w:after="360"/>
        <w:rPr>
          <w:rFonts w:ascii="Frutiger LT Pro 55 Roman" w:hAnsi="Frutiger LT Pro 55 Roman" w:cs="Helvetica"/>
          <w:color w:val="212B32"/>
          <w:sz w:val="24"/>
          <w:szCs w:val="24"/>
        </w:rPr>
      </w:pPr>
      <w:r w:rsidRPr="00C77E3D">
        <w:rPr>
          <w:rFonts w:ascii="Frutiger LT Pro 55 Roman" w:hAnsi="Frutiger LT Pro 55 Roman" w:cs="Helvetica"/>
          <w:color w:val="212B32"/>
          <w:sz w:val="24"/>
          <w:szCs w:val="24"/>
        </w:rPr>
        <w:t>Do you think you would like to be a part of our team and help us to take our practice forward? If so, please apply!</w:t>
      </w:r>
    </w:p>
    <w:p w:rsidR="00C77E3D" w:rsidRDefault="00C77E3D" w:rsidP="00C77E3D">
      <w:pPr>
        <w:pStyle w:val="NormalWeb"/>
        <w:shd w:val="clear" w:color="auto" w:fill="F0F4F5"/>
        <w:spacing w:before="0" w:beforeAutospacing="0" w:after="360" w:afterAutospacing="0"/>
        <w:rPr>
          <w:rFonts w:ascii="Frutiger LT Pro 55 Roman" w:hAnsi="Frutiger LT Pro 55 Roman" w:cs="Arial"/>
          <w:color w:val="333333"/>
        </w:rPr>
      </w:pPr>
      <w:r w:rsidRPr="00C77E3D">
        <w:rPr>
          <w:rFonts w:ascii="Frutiger LT Pro 55 Roman" w:hAnsi="Frutiger LT Pro 55 Roman" w:cs="Arial"/>
          <w:color w:val="333333"/>
        </w:rPr>
        <w:t xml:space="preserve">We will be offering short-listed candidates the opportunity for an informal visit prior to interview, please address any specific enquiries </w:t>
      </w:r>
      <w:proofErr w:type="gramStart"/>
      <w:r w:rsidRPr="00C77E3D">
        <w:rPr>
          <w:rFonts w:ascii="Frutiger LT Pro 55 Roman" w:hAnsi="Frutiger LT Pro 55 Roman" w:cs="Arial"/>
          <w:color w:val="333333"/>
        </w:rPr>
        <w:t xml:space="preserve">to  </w:t>
      </w:r>
      <w:r w:rsidR="006F57FC">
        <w:rPr>
          <w:rFonts w:ascii="Frutiger LT Pro 55 Roman" w:hAnsi="Frutiger LT Pro 55 Roman" w:cs="Arial"/>
          <w:color w:val="333333"/>
        </w:rPr>
        <w:t>debrawheatley@nhs.net</w:t>
      </w:r>
      <w:proofErr w:type="gramEnd"/>
      <w:r w:rsidR="006F57FC">
        <w:rPr>
          <w:rFonts w:ascii="Frutiger LT Pro 55 Roman" w:hAnsi="Frutiger LT Pro 55 Roman" w:cs="Arial"/>
          <w:color w:val="333333"/>
        </w:rPr>
        <w:t xml:space="preserve"> , 01480 484720. </w:t>
      </w:r>
    </w:p>
    <w:p w:rsidR="000B7719" w:rsidRPr="00C77E3D" w:rsidRDefault="000B7719" w:rsidP="00C77E3D">
      <w:pPr>
        <w:pStyle w:val="NormalWeb"/>
        <w:shd w:val="clear" w:color="auto" w:fill="F0F4F5"/>
        <w:spacing w:before="0" w:beforeAutospacing="0" w:after="360" w:afterAutospacing="0"/>
        <w:rPr>
          <w:rFonts w:ascii="Frutiger LT Pro 55 Roman" w:eastAsia="Times New Roman" w:hAnsi="Frutiger LT Pro 55 Roman" w:cs="Helvetica"/>
          <w:color w:val="212B32"/>
        </w:rPr>
      </w:pPr>
      <w:r>
        <w:rPr>
          <w:rFonts w:ascii="Frutiger LT Pro 55 Roman" w:hAnsi="Frutiger LT Pro 55 Roman" w:cs="Arial"/>
          <w:color w:val="333333"/>
        </w:rPr>
        <w:t>Closing Date 22</w:t>
      </w:r>
      <w:r w:rsidRPr="000B7719">
        <w:rPr>
          <w:rFonts w:ascii="Frutiger LT Pro 55 Roman" w:hAnsi="Frutiger LT Pro 55 Roman" w:cs="Arial"/>
          <w:color w:val="333333"/>
          <w:vertAlign w:val="superscript"/>
        </w:rPr>
        <w:t>nd</w:t>
      </w:r>
      <w:r>
        <w:rPr>
          <w:rFonts w:ascii="Frutiger LT Pro 55 Roman" w:hAnsi="Frutiger LT Pro 55 Roman" w:cs="Arial"/>
          <w:color w:val="333333"/>
        </w:rPr>
        <w:t xml:space="preserve"> January 2021</w:t>
      </w:r>
      <w:bookmarkStart w:id="0" w:name="_GoBack"/>
      <w:bookmarkEnd w:id="0"/>
    </w:p>
    <w:p w:rsidR="00C31220" w:rsidRPr="003D36A4" w:rsidRDefault="00C31220" w:rsidP="003D36A4"/>
    <w:sectPr w:rsidR="00C31220" w:rsidRPr="003D36A4" w:rsidSect="00C31220">
      <w:headerReference w:type="default" r:id="rId7"/>
      <w:footerReference w:type="default" r:id="rId8"/>
      <w:pgSz w:w="11906" w:h="16838"/>
      <w:pgMar w:top="2093" w:right="1440" w:bottom="1440" w:left="1440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1B1" w:rsidRDefault="00E031B1" w:rsidP="00A0296D">
      <w:r>
        <w:separator/>
      </w:r>
    </w:p>
  </w:endnote>
  <w:endnote w:type="continuationSeparator" w:id="0">
    <w:p w:rsidR="00E031B1" w:rsidRDefault="00E031B1" w:rsidP="00A0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Frutiger LT Pro 55 Roman">
    <w:panose1 w:val="020B0602020204020204"/>
    <w:charset w:val="00"/>
    <w:family w:val="swiss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92" w:rsidRDefault="006F57FC" w:rsidP="006F57FC">
    <w:pPr>
      <w:pStyle w:val="Footer"/>
      <w:tabs>
        <w:tab w:val="clear" w:pos="4513"/>
        <w:tab w:val="clear" w:pos="9026"/>
        <w:tab w:val="left" w:pos="5685"/>
      </w:tabs>
    </w:pPr>
    <w:r>
      <w:tab/>
    </w:r>
  </w:p>
  <w:p w:rsidR="00AC0092" w:rsidRDefault="00AC0092">
    <w:pPr>
      <w:pStyle w:val="Footer"/>
    </w:pPr>
  </w:p>
  <w:p w:rsidR="00AC0092" w:rsidRDefault="00AC00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1B1" w:rsidRDefault="00E031B1" w:rsidP="00A0296D">
      <w:r>
        <w:separator/>
      </w:r>
    </w:p>
  </w:footnote>
  <w:footnote w:type="continuationSeparator" w:id="0">
    <w:p w:rsidR="00E031B1" w:rsidRDefault="00E031B1" w:rsidP="00A02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92" w:rsidRDefault="00AC00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3394C2F" wp14:editId="082C70CF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5684520" cy="1188720"/>
          <wp:effectExtent l="0" t="0" r="0" b="0"/>
          <wp:wrapSquare wrapText="bothSides"/>
          <wp:docPr id="43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2"/>
                  <a:stretch/>
                </pic:blipFill>
                <pic:spPr bwMode="auto">
                  <a:xfrm>
                    <a:off x="0" y="0"/>
                    <a:ext cx="5684520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0092" w:rsidRDefault="00AC00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91A"/>
    <w:multiLevelType w:val="multilevel"/>
    <w:tmpl w:val="3F3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920B9B"/>
    <w:multiLevelType w:val="hybridMultilevel"/>
    <w:tmpl w:val="FB463F84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0D775163"/>
    <w:multiLevelType w:val="hybridMultilevel"/>
    <w:tmpl w:val="F4B8F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24BE7"/>
    <w:multiLevelType w:val="hybridMultilevel"/>
    <w:tmpl w:val="55389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FA204E3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18"/>
        <w:szCs w:val="1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D45F07"/>
    <w:multiLevelType w:val="multilevel"/>
    <w:tmpl w:val="B59A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DD201E"/>
    <w:multiLevelType w:val="multilevel"/>
    <w:tmpl w:val="954C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A2F4C"/>
    <w:multiLevelType w:val="hybridMultilevel"/>
    <w:tmpl w:val="561AA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622B6"/>
    <w:multiLevelType w:val="hybridMultilevel"/>
    <w:tmpl w:val="C562C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F63E7"/>
    <w:multiLevelType w:val="hybridMultilevel"/>
    <w:tmpl w:val="9BD01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2399"/>
    <w:multiLevelType w:val="hybridMultilevel"/>
    <w:tmpl w:val="DF08E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17711"/>
    <w:multiLevelType w:val="hybridMultilevel"/>
    <w:tmpl w:val="19DEA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428F2"/>
    <w:multiLevelType w:val="hybridMultilevel"/>
    <w:tmpl w:val="693CC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37308"/>
    <w:multiLevelType w:val="hybridMultilevel"/>
    <w:tmpl w:val="B3544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96693"/>
    <w:multiLevelType w:val="hybridMultilevel"/>
    <w:tmpl w:val="A536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E55DE"/>
    <w:multiLevelType w:val="hybridMultilevel"/>
    <w:tmpl w:val="C80C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C0FBC"/>
    <w:multiLevelType w:val="multilevel"/>
    <w:tmpl w:val="BD74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2971A5"/>
    <w:multiLevelType w:val="hybridMultilevel"/>
    <w:tmpl w:val="44586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75F63"/>
    <w:multiLevelType w:val="multilevel"/>
    <w:tmpl w:val="5690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B9341B"/>
    <w:multiLevelType w:val="hybridMultilevel"/>
    <w:tmpl w:val="40E8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D3718"/>
    <w:multiLevelType w:val="hybridMultilevel"/>
    <w:tmpl w:val="CAB4E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B458A"/>
    <w:multiLevelType w:val="hybridMultilevel"/>
    <w:tmpl w:val="222AE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66EB6"/>
    <w:multiLevelType w:val="multilevel"/>
    <w:tmpl w:val="FEDE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C90849"/>
    <w:multiLevelType w:val="hybridMultilevel"/>
    <w:tmpl w:val="0F6E3036"/>
    <w:lvl w:ilvl="0" w:tplc="954648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60641705"/>
    <w:multiLevelType w:val="hybridMultilevel"/>
    <w:tmpl w:val="7CE25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F65EC"/>
    <w:multiLevelType w:val="hybridMultilevel"/>
    <w:tmpl w:val="A2F6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A5B7A"/>
    <w:multiLevelType w:val="hybridMultilevel"/>
    <w:tmpl w:val="57BE9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7761A"/>
    <w:multiLevelType w:val="hybridMultilevel"/>
    <w:tmpl w:val="4650D9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D15825"/>
    <w:multiLevelType w:val="hybridMultilevel"/>
    <w:tmpl w:val="5B0C58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25067"/>
    <w:multiLevelType w:val="hybridMultilevel"/>
    <w:tmpl w:val="F6DCE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16699"/>
    <w:multiLevelType w:val="hybridMultilevel"/>
    <w:tmpl w:val="6C84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20069"/>
    <w:multiLevelType w:val="hybridMultilevel"/>
    <w:tmpl w:val="30360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9"/>
  </w:num>
  <w:num w:numId="4">
    <w:abstractNumId w:val="21"/>
  </w:num>
  <w:num w:numId="5">
    <w:abstractNumId w:val="16"/>
  </w:num>
  <w:num w:numId="6">
    <w:abstractNumId w:val="13"/>
  </w:num>
  <w:num w:numId="7">
    <w:abstractNumId w:val="6"/>
  </w:num>
  <w:num w:numId="8">
    <w:abstractNumId w:val="10"/>
  </w:num>
  <w:num w:numId="9">
    <w:abstractNumId w:val="25"/>
  </w:num>
  <w:num w:numId="10">
    <w:abstractNumId w:val="2"/>
  </w:num>
  <w:num w:numId="11">
    <w:abstractNumId w:val="15"/>
  </w:num>
  <w:num w:numId="12">
    <w:abstractNumId w:val="11"/>
  </w:num>
  <w:num w:numId="13">
    <w:abstractNumId w:val="28"/>
  </w:num>
  <w:num w:numId="14">
    <w:abstractNumId w:val="5"/>
  </w:num>
  <w:num w:numId="15">
    <w:abstractNumId w:val="7"/>
  </w:num>
  <w:num w:numId="16">
    <w:abstractNumId w:val="0"/>
  </w:num>
  <w:num w:numId="17">
    <w:abstractNumId w:val="14"/>
  </w:num>
  <w:num w:numId="18">
    <w:abstractNumId w:val="19"/>
  </w:num>
  <w:num w:numId="19">
    <w:abstractNumId w:val="20"/>
  </w:num>
  <w:num w:numId="20">
    <w:abstractNumId w:val="9"/>
  </w:num>
  <w:num w:numId="21">
    <w:abstractNumId w:val="26"/>
  </w:num>
  <w:num w:numId="22">
    <w:abstractNumId w:val="3"/>
  </w:num>
  <w:num w:numId="23">
    <w:abstractNumId w:val="30"/>
  </w:num>
  <w:num w:numId="24">
    <w:abstractNumId w:val="17"/>
  </w:num>
  <w:num w:numId="25">
    <w:abstractNumId w:val="1"/>
  </w:num>
  <w:num w:numId="26">
    <w:abstractNumId w:val="23"/>
  </w:num>
  <w:num w:numId="27">
    <w:abstractNumId w:val="27"/>
  </w:num>
  <w:num w:numId="28">
    <w:abstractNumId w:val="24"/>
  </w:num>
  <w:num w:numId="29">
    <w:abstractNumId w:val="31"/>
  </w:num>
  <w:num w:numId="30">
    <w:abstractNumId w:val="8"/>
  </w:num>
  <w:num w:numId="31">
    <w:abstractNumId w:val="2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6D"/>
    <w:rsid w:val="000B7719"/>
    <w:rsid w:val="001A0DB5"/>
    <w:rsid w:val="002779BF"/>
    <w:rsid w:val="003A2008"/>
    <w:rsid w:val="003D36A4"/>
    <w:rsid w:val="00401B15"/>
    <w:rsid w:val="004871AA"/>
    <w:rsid w:val="0054308F"/>
    <w:rsid w:val="0054532D"/>
    <w:rsid w:val="006F57FC"/>
    <w:rsid w:val="007E5442"/>
    <w:rsid w:val="009A339C"/>
    <w:rsid w:val="00A0296D"/>
    <w:rsid w:val="00AC0092"/>
    <w:rsid w:val="00C31220"/>
    <w:rsid w:val="00C77E3D"/>
    <w:rsid w:val="00C87C56"/>
    <w:rsid w:val="00E031B1"/>
    <w:rsid w:val="00E6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70A43"/>
  <w15:docId w15:val="{86EAC96C-A49F-4466-B760-1E4FE1CF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092"/>
    <w:pPr>
      <w:keepNext/>
      <w:numPr>
        <w:numId w:val="1"/>
      </w:numPr>
      <w:spacing w:before="240" w:after="60"/>
      <w:outlineLvl w:val="0"/>
    </w:pPr>
    <w:rPr>
      <w:rFonts w:ascii="Arial" w:eastAsiaTheme="minorHAnsi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092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0092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092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0092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0092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C0092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C0092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C0092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96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296D"/>
  </w:style>
  <w:style w:type="paragraph" w:styleId="Footer">
    <w:name w:val="footer"/>
    <w:basedOn w:val="Normal"/>
    <w:link w:val="FooterChar"/>
    <w:uiPriority w:val="99"/>
    <w:unhideWhenUsed/>
    <w:rsid w:val="00A0296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0296D"/>
  </w:style>
  <w:style w:type="paragraph" w:styleId="BalloonText">
    <w:name w:val="Balloon Text"/>
    <w:basedOn w:val="Normal"/>
    <w:link w:val="BalloonTextChar"/>
    <w:uiPriority w:val="99"/>
    <w:semiHidden/>
    <w:unhideWhenUsed/>
    <w:rsid w:val="00A029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009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009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C0092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C0092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C0092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C0092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AC0092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AC009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AC00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AC0092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C0092"/>
    <w:rPr>
      <w:rFonts w:eastAsiaTheme="minorEastAsia"/>
      <w:lang w:val="en-US" w:eastAsia="zh-CN"/>
    </w:rPr>
  </w:style>
  <w:style w:type="paragraph" w:styleId="ListParagraph">
    <w:name w:val="List Paragraph"/>
    <w:basedOn w:val="Normal"/>
    <w:uiPriority w:val="34"/>
    <w:qFormat/>
    <w:rsid w:val="00AC0092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C0092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009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C009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C0092"/>
    <w:rPr>
      <w:color w:val="0000FF" w:themeColor="hyperlink"/>
      <w:u w:val="single"/>
    </w:rPr>
  </w:style>
  <w:style w:type="paragraph" w:customStyle="1" w:styleId="p1">
    <w:name w:val="p1"/>
    <w:basedOn w:val="Normal"/>
    <w:rsid w:val="00AC0092"/>
    <w:rPr>
      <w:rFonts w:ascii="Helvetica" w:eastAsiaTheme="minorHAnsi" w:hAnsi="Helvetica"/>
      <w:sz w:val="14"/>
      <w:szCs w:val="14"/>
    </w:rPr>
  </w:style>
  <w:style w:type="paragraph" w:customStyle="1" w:styleId="p2">
    <w:name w:val="p2"/>
    <w:basedOn w:val="Normal"/>
    <w:rsid w:val="00AC0092"/>
    <w:rPr>
      <w:rFonts w:ascii="Helvetica" w:eastAsiaTheme="minorHAnsi" w:hAnsi="Helvetica"/>
      <w:sz w:val="21"/>
      <w:szCs w:val="21"/>
    </w:rPr>
  </w:style>
  <w:style w:type="paragraph" w:customStyle="1" w:styleId="p3">
    <w:name w:val="p3"/>
    <w:basedOn w:val="Normal"/>
    <w:rsid w:val="00AC0092"/>
    <w:rPr>
      <w:rFonts w:ascii="Helvetica" w:eastAsiaTheme="minorHAnsi" w:hAnsi="Helvetica"/>
      <w:color w:val="D71E00"/>
      <w:sz w:val="30"/>
      <w:szCs w:val="30"/>
    </w:rPr>
  </w:style>
  <w:style w:type="paragraph" w:customStyle="1" w:styleId="p4">
    <w:name w:val="p4"/>
    <w:basedOn w:val="Normal"/>
    <w:rsid w:val="00AC0092"/>
    <w:rPr>
      <w:rFonts w:ascii="Helvetica" w:eastAsiaTheme="minorHAnsi" w:hAnsi="Helvetica"/>
      <w:color w:val="D71E00"/>
      <w:sz w:val="12"/>
      <w:szCs w:val="12"/>
    </w:rPr>
  </w:style>
  <w:style w:type="paragraph" w:customStyle="1" w:styleId="p5">
    <w:name w:val="p5"/>
    <w:basedOn w:val="Normal"/>
    <w:rsid w:val="00AC0092"/>
    <w:rPr>
      <w:rFonts w:ascii="Helvetica" w:eastAsiaTheme="minorHAnsi" w:hAnsi="Helvetica"/>
    </w:rPr>
  </w:style>
  <w:style w:type="paragraph" w:customStyle="1" w:styleId="p6">
    <w:name w:val="p6"/>
    <w:basedOn w:val="Normal"/>
    <w:rsid w:val="00AC0092"/>
    <w:rPr>
      <w:rFonts w:ascii="Helvetica" w:eastAsiaTheme="minorHAnsi" w:hAnsi="Helvetica"/>
      <w:sz w:val="12"/>
      <w:szCs w:val="12"/>
    </w:rPr>
  </w:style>
  <w:style w:type="paragraph" w:customStyle="1" w:styleId="p7">
    <w:name w:val="p7"/>
    <w:basedOn w:val="Normal"/>
    <w:rsid w:val="00AC0092"/>
    <w:rPr>
      <w:rFonts w:ascii="Helvetica" w:eastAsiaTheme="minorHAnsi" w:hAnsi="Helvetica"/>
      <w:sz w:val="18"/>
      <w:szCs w:val="18"/>
    </w:rPr>
  </w:style>
  <w:style w:type="paragraph" w:customStyle="1" w:styleId="p8">
    <w:name w:val="p8"/>
    <w:basedOn w:val="Normal"/>
    <w:rsid w:val="00AC0092"/>
    <w:rPr>
      <w:rFonts w:ascii="Helvetica" w:eastAsiaTheme="minorHAnsi" w:hAnsi="Helvetica"/>
      <w:color w:val="424242"/>
      <w:sz w:val="18"/>
      <w:szCs w:val="18"/>
    </w:rPr>
  </w:style>
  <w:style w:type="paragraph" w:customStyle="1" w:styleId="p9">
    <w:name w:val="p9"/>
    <w:basedOn w:val="Normal"/>
    <w:rsid w:val="00AC0092"/>
    <w:rPr>
      <w:rFonts w:ascii="Helvetica" w:eastAsiaTheme="minorHAnsi" w:hAnsi="Helvetica"/>
      <w:sz w:val="17"/>
      <w:szCs w:val="17"/>
    </w:rPr>
  </w:style>
  <w:style w:type="character" w:customStyle="1" w:styleId="s1">
    <w:name w:val="s1"/>
    <w:basedOn w:val="DefaultParagraphFont"/>
    <w:rsid w:val="00AC0092"/>
    <w:rPr>
      <w:color w:val="FF2600"/>
    </w:rPr>
  </w:style>
  <w:style w:type="character" w:customStyle="1" w:styleId="s2">
    <w:name w:val="s2"/>
    <w:basedOn w:val="DefaultParagraphFont"/>
    <w:rsid w:val="00AC0092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AC0092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AC0092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AC0092"/>
    <w:rPr>
      <w:color w:val="941100"/>
    </w:rPr>
  </w:style>
  <w:style w:type="character" w:customStyle="1" w:styleId="s6">
    <w:name w:val="s6"/>
    <w:basedOn w:val="DefaultParagraphFont"/>
    <w:rsid w:val="00AC0092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AC0092"/>
    <w:rPr>
      <w:rFonts w:ascii="Helvetica" w:hAnsi="Helvetica" w:hint="default"/>
      <w:sz w:val="11"/>
      <w:szCs w:val="11"/>
    </w:rPr>
  </w:style>
  <w:style w:type="character" w:styleId="PageNumber">
    <w:name w:val="page number"/>
    <w:basedOn w:val="DefaultParagraphFont"/>
    <w:uiPriority w:val="99"/>
    <w:semiHidden/>
    <w:unhideWhenUsed/>
    <w:rsid w:val="00AC0092"/>
  </w:style>
  <w:style w:type="table" w:styleId="TableGrid">
    <w:name w:val="Table Grid"/>
    <w:basedOn w:val="TableNormal"/>
    <w:uiPriority w:val="39"/>
    <w:rsid w:val="00AC009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AC0092"/>
    <w:pPr>
      <w:spacing w:before="360"/>
    </w:pPr>
    <w:rPr>
      <w:rFonts w:asciiTheme="majorHAnsi" w:eastAsiaTheme="minorHAnsi" w:hAnsiTheme="majorHAnsi" w:cstheme="majorHAnsi"/>
      <w:b/>
      <w:bCs/>
      <w:caps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AC0092"/>
    <w:pPr>
      <w:tabs>
        <w:tab w:val="left" w:pos="660"/>
        <w:tab w:val="right" w:pos="8296"/>
      </w:tabs>
      <w:spacing w:before="80"/>
    </w:pPr>
    <w:rPr>
      <w:rFonts w:asciiTheme="minorHAnsi" w:eastAsiaTheme="minorHAnsi" w:hAnsiTheme="minorHAnsi" w:cstheme="minorHAnsi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AC009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C009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AC0092"/>
  </w:style>
  <w:style w:type="character" w:customStyle="1" w:styleId="attachment-inline">
    <w:name w:val="attachment-inline"/>
    <w:basedOn w:val="DefaultParagraphFont"/>
    <w:rsid w:val="00AC009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092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009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77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CCG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Wheatley</dc:creator>
  <cp:lastModifiedBy>Debbie Wheatley</cp:lastModifiedBy>
  <cp:revision>3</cp:revision>
  <dcterms:created xsi:type="dcterms:W3CDTF">2020-12-11T15:32:00Z</dcterms:created>
  <dcterms:modified xsi:type="dcterms:W3CDTF">2020-12-14T16:39:00Z</dcterms:modified>
</cp:coreProperties>
</file>