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1900" w14:textId="573269DB" w:rsidR="00F355A6" w:rsidRDefault="00594392">
      <w:r>
        <w:rPr>
          <w:noProof/>
        </w:rPr>
        <mc:AlternateContent>
          <mc:Choice Requires="wps">
            <w:drawing>
              <wp:anchor distT="0" distB="0" distL="114300" distR="114300" simplePos="0" relativeHeight="251672576" behindDoc="0" locked="0" layoutInCell="1" allowOverlap="1" wp14:anchorId="6CAA84A4" wp14:editId="4B89F88C">
                <wp:simplePos x="0" y="0"/>
                <wp:positionH relativeFrom="page">
                  <wp:posOffset>594360</wp:posOffset>
                </wp:positionH>
                <wp:positionV relativeFrom="page">
                  <wp:posOffset>7382510</wp:posOffset>
                </wp:positionV>
                <wp:extent cx="1602740" cy="525145"/>
                <wp:effectExtent l="0" t="0" r="22860" b="8255"/>
                <wp:wrapTight wrapText="bothSides">
                  <wp:wrapPolygon edited="0">
                    <wp:start x="0" y="0"/>
                    <wp:lineTo x="0" y="20895"/>
                    <wp:lineTo x="21566" y="20895"/>
                    <wp:lineTo x="21566"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3168E1" w14:textId="54F47715" w:rsidR="003259B0" w:rsidRPr="00971C41" w:rsidRDefault="00DC76EB" w:rsidP="00F355A6">
                            <w:pPr>
                              <w:pStyle w:val="BlockText"/>
                            </w:pPr>
                            <w:r>
                              <w:t>The cost of the course is £550 plus VAT (£660 total)</w:t>
                            </w:r>
                            <w:r w:rsidR="003259B0">
                              <w:t>.</w:t>
                            </w:r>
                            <w:r>
                              <w:t xml:space="preserve"> Discounts are available for multiple bookings (e.g. 2 or more). </w:t>
                            </w:r>
                            <w:r w:rsidR="003259B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8pt;margin-top:581.3pt;width:126.2pt;height:4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" filled="f" stroked="f">
                <v:textbox inset="0,0,0,0">
                  <w:txbxContent>
                    <w:p w14:paraId="1C3168E1" w14:textId="54F47715" w:rsidR="003259B0" w:rsidRPr="00971C41" w:rsidRDefault="00DC76EB" w:rsidP="00F355A6">
                      <w:pPr>
                        <w:pStyle w:val="BlockText"/>
                      </w:pPr>
                      <w:r>
                        <w:t>The cost of the course is £550 plus VAT (£660 total)</w:t>
                      </w:r>
                      <w:r w:rsidR="003259B0">
                        <w:t>.</w:t>
                      </w:r>
                      <w:r>
                        <w:t xml:space="preserve"> Discounts are available for multiple bookings (e.g. 2 or more). </w:t>
                      </w:r>
                      <w:r w:rsidR="003259B0">
                        <w:t xml:space="preserve"> </w:t>
                      </w:r>
                    </w:p>
                  </w:txbxContent>
                </v:textbox>
                <w10:wrap type="tight" anchorx="page" anchory="page"/>
              </v:shape>
            </w:pict>
          </mc:Fallback>
        </mc:AlternateContent>
      </w:r>
      <w:r w:rsidR="00DC76EB">
        <w:rPr>
          <w:noProof/>
        </w:rPr>
        <w:drawing>
          <wp:anchor distT="0" distB="0" distL="114300" distR="114300" simplePos="0" relativeHeight="251685888" behindDoc="0" locked="0" layoutInCell="1" allowOverlap="1" wp14:anchorId="7377428A" wp14:editId="7BB5F3F4">
            <wp:simplePos x="0" y="0"/>
            <wp:positionH relativeFrom="page">
              <wp:posOffset>2286000</wp:posOffset>
            </wp:positionH>
            <wp:positionV relativeFrom="page">
              <wp:posOffset>1079500</wp:posOffset>
            </wp:positionV>
            <wp:extent cx="5029200" cy="2794000"/>
            <wp:effectExtent l="0" t="0" r="0" b="0"/>
            <wp:wrapThrough wrapText="bothSides">
              <wp:wrapPolygon edited="0">
                <wp:start x="0" y="0"/>
                <wp:lineTo x="0" y="21404"/>
                <wp:lineTo x="21491" y="21404"/>
                <wp:lineTo x="21491" y="0"/>
                <wp:lineTo x="0" y="0"/>
              </wp:wrapPolygon>
            </wp:wrapThrough>
            <wp:docPr id="22" name="Picture 22" descr="Macintosh HD:Users:stephenashmore:Desktop:Screen Shot 2016-08-19 at 18.3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enashmore:Desktop:Screen Shot 2016-08-19 at 18.38.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6EB">
        <w:rPr>
          <w:noProof/>
        </w:rPr>
        <mc:AlternateContent>
          <mc:Choice Requires="wps">
            <w:drawing>
              <wp:anchor distT="0" distB="0" distL="114300" distR="114300" simplePos="0" relativeHeight="251676672" behindDoc="0" locked="0" layoutInCell="1" allowOverlap="1" wp14:anchorId="43BAEBC4" wp14:editId="59E42208">
                <wp:simplePos x="0" y="0"/>
                <wp:positionH relativeFrom="page">
                  <wp:posOffset>594360</wp:posOffset>
                </wp:positionH>
                <wp:positionV relativeFrom="page">
                  <wp:posOffset>8275320</wp:posOffset>
                </wp:positionV>
                <wp:extent cx="1602740" cy="1234440"/>
                <wp:effectExtent l="0" t="0" r="22860" b="10160"/>
                <wp:wrapTight wrapText="bothSides">
                  <wp:wrapPolygon edited="0">
                    <wp:start x="0" y="0"/>
                    <wp:lineTo x="0" y="21333"/>
                    <wp:lineTo x="21566" y="21333"/>
                    <wp:lineTo x="21566"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EACF94" w14:textId="538BB9EF" w:rsidR="003259B0" w:rsidRPr="00971C41" w:rsidRDefault="003259B0" w:rsidP="00F355A6">
                            <w:pPr>
                              <w:pStyle w:val="BlockText"/>
                            </w:pPr>
                            <w:r>
                              <w:t xml:space="preserve">CASC </w:t>
                            </w:r>
                            <w:r w:rsidR="00DC76EB">
                              <w:t>set up the distance-learning course in 2006 and all learners were given the opportunity to feedback on their experiences as part of a comprehensive survey in 2014.  All former learners who completed the survey recommended the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6.8pt;margin-top:651.6pt;width:126.2pt;height:9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" filled="f" stroked="f">
                <v:textbox inset="0,0,0,0">
                  <w:txbxContent>
                    <w:p w14:paraId="60EACF94" w14:textId="538BB9EF" w:rsidR="003259B0" w:rsidRPr="00971C41" w:rsidRDefault="003259B0" w:rsidP="00F355A6">
                      <w:pPr>
                        <w:pStyle w:val="BlockText"/>
                      </w:pPr>
                      <w:r>
                        <w:t xml:space="preserve">CASC </w:t>
                      </w:r>
                      <w:r w:rsidR="00DC76EB">
                        <w:t>set up the distance-learning course in 2006 and all learners were given the opportunity to feedback on their experiences as part of a comprehensive survey in 2014.  All former learners who completed the survey recommended the course.</w:t>
                      </w:r>
                    </w:p>
                  </w:txbxContent>
                </v:textbox>
                <w10:wrap type="tight" anchorx="page" anchory="page"/>
              </v:shape>
            </w:pict>
          </mc:Fallback>
        </mc:AlternateContent>
      </w:r>
      <w:r w:rsidR="00DC76EB">
        <w:rPr>
          <w:noProof/>
        </w:rPr>
        <mc:AlternateContent>
          <mc:Choice Requires="wps">
            <w:drawing>
              <wp:anchor distT="0" distB="0" distL="114300" distR="114300" simplePos="0" relativeHeight="251675648" behindDoc="0" locked="0" layoutInCell="1" allowOverlap="1" wp14:anchorId="3D718FF9" wp14:editId="4413ED78">
                <wp:simplePos x="0" y="0"/>
                <wp:positionH relativeFrom="page">
                  <wp:posOffset>594360</wp:posOffset>
                </wp:positionH>
                <wp:positionV relativeFrom="page">
                  <wp:posOffset>8074025</wp:posOffset>
                </wp:positionV>
                <wp:extent cx="1508760" cy="164465"/>
                <wp:effectExtent l="0" t="0" r="15240" b="13335"/>
                <wp:wrapTight wrapText="bothSides">
                  <wp:wrapPolygon edited="0">
                    <wp:start x="0" y="0"/>
                    <wp:lineTo x="0" y="20015"/>
                    <wp:lineTo x="21455" y="20015"/>
                    <wp:lineTo x="21455" y="0"/>
                    <wp:lineTo x="0"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709ECC1" w14:textId="77777777" w:rsidR="003259B0" w:rsidRDefault="003259B0" w:rsidP="00F355A6">
                            <w:pPr>
                              <w:pStyle w:val="Heading2"/>
                            </w:pPr>
                            <w:r>
                              <w:t>*Course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6.8pt;margin-top:635.75pt;width:118.8pt;height:12.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" filled="f" stroked="f">
                <v:textbox inset="0,0,0,0">
                  <w:txbxContent>
                    <w:p w14:paraId="1709ECC1" w14:textId="77777777" w:rsidR="003259B0" w:rsidRDefault="003259B0" w:rsidP="00F355A6">
                      <w:pPr>
                        <w:pStyle w:val="Heading2"/>
                      </w:pPr>
                      <w:r>
                        <w:t>*Course approval</w:t>
                      </w:r>
                    </w:p>
                  </w:txbxContent>
                </v:textbox>
                <w10:wrap type="tight" anchorx="page" anchory="page"/>
              </v:shape>
            </w:pict>
          </mc:Fallback>
        </mc:AlternateContent>
      </w:r>
      <w:r w:rsidR="00DC76EB">
        <w:rPr>
          <w:noProof/>
        </w:rPr>
        <mc:AlternateContent>
          <mc:Choice Requires="wps">
            <w:drawing>
              <wp:anchor distT="0" distB="0" distL="114300" distR="114300" simplePos="0" relativeHeight="251671552" behindDoc="0" locked="0" layoutInCell="1" allowOverlap="1" wp14:anchorId="71CD5F6B" wp14:editId="59B502BF">
                <wp:simplePos x="0" y="0"/>
                <wp:positionH relativeFrom="page">
                  <wp:posOffset>594360</wp:posOffset>
                </wp:positionH>
                <wp:positionV relativeFrom="page">
                  <wp:posOffset>7239635</wp:posOffset>
                </wp:positionV>
                <wp:extent cx="1508760" cy="219075"/>
                <wp:effectExtent l="0" t="0" r="15240" b="9525"/>
                <wp:wrapTight wrapText="bothSides">
                  <wp:wrapPolygon edited="0">
                    <wp:start x="0" y="0"/>
                    <wp:lineTo x="0" y="20035"/>
                    <wp:lineTo x="21455" y="20035"/>
                    <wp:lineTo x="21455" y="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123B69" w14:textId="400190B5" w:rsidR="003259B0" w:rsidRDefault="00DC76EB" w:rsidP="00F355A6">
                            <w:pPr>
                              <w:pStyle w:val="Heading2"/>
                            </w:pPr>
                            <w: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6.8pt;margin-top:570.05pt;width:118.8pt;height:1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" filled="f" stroked="f">
                <v:textbox inset="0,0,0,0">
                  <w:txbxContent>
                    <w:p w14:paraId="72123B69" w14:textId="400190B5" w:rsidR="003259B0" w:rsidRDefault="00DC76EB" w:rsidP="00F355A6">
                      <w:pPr>
                        <w:pStyle w:val="Heading2"/>
                      </w:pPr>
                      <w:r>
                        <w:t>Costs</w:t>
                      </w:r>
                    </w:p>
                  </w:txbxContent>
                </v:textbox>
                <w10:wrap type="tight" anchorx="page" anchory="page"/>
              </v:shape>
            </w:pict>
          </mc:Fallback>
        </mc:AlternateContent>
      </w:r>
      <w:r w:rsidR="00DC76EB">
        <w:rPr>
          <w:noProof/>
        </w:rPr>
        <mc:AlternateContent>
          <mc:Choice Requires="wps">
            <w:drawing>
              <wp:anchor distT="0" distB="0" distL="114300" distR="114300" simplePos="0" relativeHeight="251668480" behindDoc="0" locked="0" layoutInCell="1" allowOverlap="1" wp14:anchorId="00A74F1A" wp14:editId="5497AD67">
                <wp:simplePos x="0" y="0"/>
                <wp:positionH relativeFrom="page">
                  <wp:posOffset>607060</wp:posOffset>
                </wp:positionH>
                <wp:positionV relativeFrom="page">
                  <wp:posOffset>6586220</wp:posOffset>
                </wp:positionV>
                <wp:extent cx="1590040" cy="589280"/>
                <wp:effectExtent l="0" t="0" r="10160" b="20320"/>
                <wp:wrapTight wrapText="bothSides">
                  <wp:wrapPolygon edited="0">
                    <wp:start x="0" y="0"/>
                    <wp:lineTo x="0" y="21414"/>
                    <wp:lineTo x="21393" y="21414"/>
                    <wp:lineTo x="21393"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1DD5E2" w14:textId="471C8C5D" w:rsidR="003259B0" w:rsidRDefault="00DC76EB" w:rsidP="00F355A6">
                            <w:pPr>
                              <w:pStyle w:val="BlockText"/>
                            </w:pPr>
                            <w:r>
                              <w:t xml:space="preserve">Course guide </w:t>
                            </w:r>
                          </w:p>
                          <w:p w14:paraId="40CD35C4" w14:textId="2D41A89F" w:rsidR="003259B0" w:rsidRDefault="00DC76EB" w:rsidP="00F355A6">
                            <w:pPr>
                              <w:pStyle w:val="BlockText"/>
                            </w:pPr>
                            <w:r>
                              <w:t>Clinical audit textbook</w:t>
                            </w:r>
                          </w:p>
                          <w:p w14:paraId="26F79F04" w14:textId="43074320" w:rsidR="003259B0" w:rsidRDefault="00DC76EB" w:rsidP="00F355A6">
                            <w:pPr>
                              <w:pStyle w:val="BlockText"/>
                            </w:pPr>
                            <w:r>
                              <w:t>Tutor support for one year</w:t>
                            </w:r>
                          </w:p>
                          <w:p w14:paraId="56F9AC3B" w14:textId="7C1171A9" w:rsidR="003259B0" w:rsidRPr="00971C41" w:rsidRDefault="00DC76EB" w:rsidP="00F355A6">
                            <w:pPr>
                              <w:pStyle w:val="BlockText"/>
                            </w:pPr>
                            <w:r>
                              <w:t>Certification (on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7.8pt;margin-top:518.6pt;width:125.2pt;height:46.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" filled="f" stroked="f">
                <v:textbox inset="0,0,0,0">
                  <w:txbxContent>
                    <w:p w14:paraId="261DD5E2" w14:textId="471C8C5D" w:rsidR="003259B0" w:rsidRDefault="00DC76EB" w:rsidP="00F355A6">
                      <w:pPr>
                        <w:pStyle w:val="BlockText"/>
                      </w:pPr>
                      <w:r>
                        <w:t xml:space="preserve">Course guide </w:t>
                      </w:r>
                    </w:p>
                    <w:p w14:paraId="40CD35C4" w14:textId="2D41A89F" w:rsidR="003259B0" w:rsidRDefault="00DC76EB" w:rsidP="00F355A6">
                      <w:pPr>
                        <w:pStyle w:val="BlockText"/>
                      </w:pPr>
                      <w:r>
                        <w:t>Clinical audit textbook</w:t>
                      </w:r>
                    </w:p>
                    <w:p w14:paraId="26F79F04" w14:textId="43074320" w:rsidR="003259B0" w:rsidRDefault="00DC76EB" w:rsidP="00F355A6">
                      <w:pPr>
                        <w:pStyle w:val="BlockText"/>
                      </w:pPr>
                      <w:r>
                        <w:t>Tutor support for one year</w:t>
                      </w:r>
                    </w:p>
                    <w:p w14:paraId="56F9AC3B" w14:textId="7C1171A9" w:rsidR="003259B0" w:rsidRPr="00971C41" w:rsidRDefault="00DC76EB" w:rsidP="00F355A6">
                      <w:pPr>
                        <w:pStyle w:val="BlockText"/>
                      </w:pPr>
                      <w:r>
                        <w:t>Certification (on completion)</w:t>
                      </w:r>
                    </w:p>
                  </w:txbxContent>
                </v:textbox>
                <w10:wrap type="tight" anchorx="page" anchory="page"/>
              </v:shape>
            </w:pict>
          </mc:Fallback>
        </mc:AlternateContent>
      </w:r>
      <w:r w:rsidR="00A1763E">
        <w:rPr>
          <w:noProof/>
        </w:rPr>
        <mc:AlternateContent>
          <mc:Choice Requires="wps">
            <w:drawing>
              <wp:anchor distT="0" distB="0" distL="114300" distR="114300" simplePos="0" relativeHeight="251664384" behindDoc="0" locked="0" layoutInCell="1" allowOverlap="1" wp14:anchorId="7EE427BC" wp14:editId="351F4431">
                <wp:simplePos x="0" y="0"/>
                <wp:positionH relativeFrom="page">
                  <wp:posOffset>4889500</wp:posOffset>
                </wp:positionH>
                <wp:positionV relativeFrom="page">
                  <wp:posOffset>5308600</wp:posOffset>
                </wp:positionV>
                <wp:extent cx="2286000" cy="3581400"/>
                <wp:effectExtent l="0" t="0" r="0" b="0"/>
                <wp:wrapTight wrapText="bothSides">
                  <wp:wrapPolygon edited="0">
                    <wp:start x="0" y="0"/>
                    <wp:lineTo x="0" y="21447"/>
                    <wp:lineTo x="21360" y="21447"/>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85pt;margin-top:418pt;width:180pt;height:2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" filled="f" stroked="f">
                <v:textbox inset="0,0,0,0">
                  <w:txbxContent/>
                </v:textbox>
                <w10:wrap type="tight" anchorx="page" anchory="page"/>
              </v:shape>
            </w:pict>
          </mc:Fallback>
        </mc:AlternateContent>
      </w:r>
      <w:r w:rsidR="000A428D">
        <w:rPr>
          <w:noProof/>
        </w:rPr>
        <mc:AlternateContent>
          <mc:Choice Requires="wps">
            <w:drawing>
              <wp:anchor distT="0" distB="0" distL="114300" distR="114300" simplePos="0" relativeHeight="251667456" behindDoc="0" locked="0" layoutInCell="1" allowOverlap="1" wp14:anchorId="3252B4EA" wp14:editId="14060D0B">
                <wp:simplePos x="0" y="0"/>
                <wp:positionH relativeFrom="page">
                  <wp:posOffset>594360</wp:posOffset>
                </wp:positionH>
                <wp:positionV relativeFrom="page">
                  <wp:posOffset>6415405</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6AD328" w14:textId="77777777" w:rsidR="003259B0" w:rsidRDefault="003259B0" w:rsidP="00F355A6">
                            <w:pPr>
                              <w:pStyle w:val="Heading2"/>
                            </w:pPr>
                            <w:r>
                              <w:t>Course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6.8pt;margin-top:505.15pt;width:118.8pt;height: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" filled="f" stroked="f">
                <v:textbox inset="0,0,0,0">
                  <w:txbxContent>
                    <w:p w14:paraId="1E6AD328" w14:textId="77777777" w:rsidR="003259B0" w:rsidRDefault="003259B0" w:rsidP="00F355A6">
                      <w:pPr>
                        <w:pStyle w:val="Heading2"/>
                      </w:pPr>
                      <w:r>
                        <w:t>Course includes:</w:t>
                      </w:r>
                    </w:p>
                  </w:txbxContent>
                </v:textbox>
                <w10:wrap type="tight" anchorx="page" anchory="page"/>
              </v:shape>
            </w:pict>
          </mc:Fallback>
        </mc:AlternateContent>
      </w:r>
      <w:r w:rsidR="00266423">
        <w:rPr>
          <w:noProof/>
        </w:rPr>
        <mc:AlternateContent>
          <mc:Choice Requires="wps">
            <w:drawing>
              <wp:anchor distT="0" distB="0" distL="114300" distR="114300" simplePos="0" relativeHeight="251684864" behindDoc="0" locked="0" layoutInCell="1" allowOverlap="1" wp14:anchorId="49D672C8" wp14:editId="658BA69D">
                <wp:simplePos x="0" y="0"/>
                <wp:positionH relativeFrom="page">
                  <wp:posOffset>457200</wp:posOffset>
                </wp:positionH>
                <wp:positionV relativeFrom="page">
                  <wp:posOffset>9601200</wp:posOffset>
                </wp:positionV>
                <wp:extent cx="18161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181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36pt,756pt" to="179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1792" behindDoc="0" locked="0" layoutInCell="1" allowOverlap="1" wp14:anchorId="1D8DD3DA" wp14:editId="2C6C9C71">
                <wp:simplePos x="0" y="0"/>
                <wp:positionH relativeFrom="page">
                  <wp:posOffset>2273300</wp:posOffset>
                </wp:positionH>
                <wp:positionV relativeFrom="page">
                  <wp:posOffset>5308600</wp:posOffset>
                </wp:positionV>
                <wp:extent cx="0" cy="42926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4292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79pt,418pt" to="179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3840" behindDoc="0" locked="0" layoutInCell="1" allowOverlap="1" wp14:anchorId="3AFD1231" wp14:editId="40C8566A">
                <wp:simplePos x="0" y="0"/>
                <wp:positionH relativeFrom="page">
                  <wp:posOffset>457200</wp:posOffset>
                </wp:positionH>
                <wp:positionV relativeFrom="page">
                  <wp:posOffset>5307965</wp:posOffset>
                </wp:positionV>
                <wp:extent cx="0" cy="4293235"/>
                <wp:effectExtent l="50800" t="25400" r="76200" b="75565"/>
                <wp:wrapNone/>
                <wp:docPr id="16" name="Straight Connector 16"/>
                <wp:cNvGraphicFramePr/>
                <a:graphic xmlns:a="http://schemas.openxmlformats.org/drawingml/2006/main">
                  <a:graphicData uri="http://schemas.microsoft.com/office/word/2010/wordprocessingShape">
                    <wps:wsp>
                      <wps:cNvCnPr/>
                      <wps:spPr>
                        <a:xfrm>
                          <a:off x="0" y="0"/>
                          <a:ext cx="0" cy="42932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pt,417.95pt" to="3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2816" behindDoc="0" locked="0" layoutInCell="1" allowOverlap="1" wp14:anchorId="10D265A6" wp14:editId="34357C65">
                <wp:simplePos x="0" y="0"/>
                <wp:positionH relativeFrom="page">
                  <wp:posOffset>457200</wp:posOffset>
                </wp:positionH>
                <wp:positionV relativeFrom="page">
                  <wp:posOffset>5308600</wp:posOffset>
                </wp:positionV>
                <wp:extent cx="18161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flipH="1">
                          <a:off x="0" y="0"/>
                          <a:ext cx="181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418pt" to="179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62336" behindDoc="0" locked="0" layoutInCell="1" allowOverlap="1" wp14:anchorId="3FDF20A8" wp14:editId="436246B1">
                <wp:simplePos x="0" y="0"/>
                <wp:positionH relativeFrom="page">
                  <wp:posOffset>457200</wp:posOffset>
                </wp:positionH>
                <wp:positionV relativeFrom="page">
                  <wp:posOffset>3873500</wp:posOffset>
                </wp:positionV>
                <wp:extent cx="6858000" cy="1422400"/>
                <wp:effectExtent l="0" t="0" r="0" b="0"/>
                <wp:wrapTight wrapText="bothSides">
                  <wp:wrapPolygon edited="0">
                    <wp:start x="0" y="0"/>
                    <wp:lineTo x="0" y="21214"/>
                    <wp:lineTo x="21520" y="21214"/>
                    <wp:lineTo x="2152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0917FA" w14:textId="2C6BA810" w:rsidR="003259B0" w:rsidRPr="003215C4" w:rsidRDefault="003259B0" w:rsidP="00266423">
                            <w:pPr>
                              <w:pStyle w:val="Heading1"/>
                              <w:jc w:val="both"/>
                              <w:rPr>
                                <w:color w:val="3366FF"/>
                              </w:rPr>
                            </w:pPr>
                            <w:r>
                              <w:rPr>
                                <w:color w:val="3366FF"/>
                              </w:rPr>
                              <w:t>There has been a long tradition of undertaking clinical audit in General Practice and many teams have focused on QOF in recent years, to the detriment of clinical audit. As a result, the Care Quality Commission (CQC) are increasingly identifying clinical audit as an area of weakness that needs to be strengthened. Moreover, both GP’s and Practice Nurses should be undertaking clinical audits to improve care and meet their revalidation requirements. The purpose of this accredited course is to provid</w:t>
                            </w:r>
                            <w:r w:rsidR="00594392">
                              <w:rPr>
                                <w:color w:val="3366FF"/>
                              </w:rPr>
                              <w:t>e staff with</w:t>
                            </w:r>
                            <w:r>
                              <w:rPr>
                                <w:color w:val="3366FF"/>
                              </w:rPr>
                              <w:t xml:space="preserve"> key skills in clinical audit.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6pt;margin-top:305pt;width:540pt;height:1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" filled="f" stroked="f">
                <v:textbox inset="0,0,0,0">
                  <w:txbxContent>
                    <w:p w14:paraId="2A0917FA" w14:textId="2C6BA810" w:rsidR="003259B0" w:rsidRPr="003215C4" w:rsidRDefault="003259B0" w:rsidP="00266423">
                      <w:pPr>
                        <w:pStyle w:val="Heading1"/>
                        <w:jc w:val="both"/>
                        <w:rPr>
                          <w:color w:val="3366FF"/>
                        </w:rPr>
                      </w:pPr>
                      <w:r>
                        <w:rPr>
                          <w:color w:val="3366FF"/>
                        </w:rPr>
                        <w:t>There has been a long tradition of undertaking clinical audit in General Practice and many teams have focused on QOF in recent years, to the detriment of clinical audit. As a result, the Care Quality Commission (CQC) are increasingly identifying clinical audit as an area of weakness that needs to be strengthened. Moreover, both GP’s and Practice Nurses should be undertaking clinical audits to improve care and meet their revalidation requirements. The purpose of this accredited course is to provid</w:t>
                      </w:r>
                      <w:r w:rsidR="00594392">
                        <w:rPr>
                          <w:color w:val="3366FF"/>
                        </w:rPr>
                        <w:t>e staff with</w:t>
                      </w:r>
                      <w:r>
                        <w:rPr>
                          <w:color w:val="3366FF"/>
                        </w:rPr>
                        <w:t xml:space="preserve"> key skills in clinical audit.  </w:t>
                      </w:r>
                    </w:p>
                  </w:txbxContent>
                </v:textbox>
                <w10:wrap type="tight" anchorx="page" anchory="page"/>
              </v:shape>
            </w:pict>
          </mc:Fallback>
        </mc:AlternateContent>
      </w:r>
      <w:r w:rsidR="00266423">
        <w:rPr>
          <w:noProof/>
        </w:rPr>
        <w:drawing>
          <wp:anchor distT="0" distB="0" distL="114300" distR="114300" simplePos="0" relativeHeight="251680768" behindDoc="0" locked="0" layoutInCell="1" allowOverlap="1" wp14:anchorId="5E8344E9" wp14:editId="2BF64D91">
            <wp:simplePos x="0" y="0"/>
            <wp:positionH relativeFrom="page">
              <wp:posOffset>457200</wp:posOffset>
            </wp:positionH>
            <wp:positionV relativeFrom="page">
              <wp:posOffset>1079500</wp:posOffset>
            </wp:positionV>
            <wp:extent cx="1828800" cy="2794000"/>
            <wp:effectExtent l="0" t="0" r="0" b="0"/>
            <wp:wrapThrough wrapText="bothSides">
              <wp:wrapPolygon edited="0">
                <wp:start x="0" y="0"/>
                <wp:lineTo x="0" y="21404"/>
                <wp:lineTo x="21300" y="21404"/>
                <wp:lineTo x="21300" y="0"/>
                <wp:lineTo x="0" y="0"/>
              </wp:wrapPolygon>
            </wp:wrapThrough>
            <wp:docPr id="21" name="Picture 21" descr="Macintosh HD:Users:stephenashmore:Documents:CASClogos:CAS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ashmore:Documents:CASClogos:CASC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843">
        <w:rPr>
          <w:noProof/>
        </w:rPr>
        <mc:AlternateContent>
          <mc:Choice Requires="wps">
            <w:drawing>
              <wp:anchor distT="0" distB="0" distL="114300" distR="114300" simplePos="0" relativeHeight="251663360" behindDoc="0" locked="0" layoutInCell="1" allowOverlap="1" wp14:anchorId="74EB5A99" wp14:editId="525F766C">
                <wp:simplePos x="0" y="0"/>
                <wp:positionH relativeFrom="page">
                  <wp:posOffset>2374900</wp:posOffset>
                </wp:positionH>
                <wp:positionV relativeFrom="page">
                  <wp:posOffset>5308600</wp:posOffset>
                </wp:positionV>
                <wp:extent cx="2286000" cy="3581400"/>
                <wp:effectExtent l="0" t="0" r="0" b="0"/>
                <wp:wrapTight wrapText="bothSides">
                  <wp:wrapPolygon edited="0">
                    <wp:start x="0" y="0"/>
                    <wp:lineTo x="0" y="21447"/>
                    <wp:lineTo x="21360" y="21447"/>
                    <wp:lineTo x="2136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8">
                        <w:txbxContent>
                          <w:p w14:paraId="1A9D7FFF" w14:textId="0C34F5AE" w:rsidR="003259B0" w:rsidRDefault="003259B0" w:rsidP="00F355A6">
                            <w:r>
                              <w:t xml:space="preserve">CASC’s distance-learning course was set up in 2006 and is now fully established with learners </w:t>
                            </w:r>
                            <w:r w:rsidR="00DC76EB">
                              <w:t xml:space="preserve">based in the UK and further afield </w:t>
                            </w:r>
                            <w:r>
                              <w:t xml:space="preserve">studying for the qualification. </w:t>
                            </w:r>
                          </w:p>
                          <w:p w14:paraId="56A95D2E" w14:textId="349D6B06" w:rsidR="003259B0" w:rsidRDefault="003259B0" w:rsidP="00F355A6">
                            <w:r>
                              <w:t>The purpose of the course is to provide learners with all the key skills and knowledge required to undertake a</w:t>
                            </w:r>
                            <w:r w:rsidR="00DC76EB">
                              <w:t>n</w:t>
                            </w:r>
                            <w:r>
                              <w:t xml:space="preserve"> </w:t>
                            </w:r>
                            <w:r w:rsidR="00DC76EB">
                              <w:t xml:space="preserve">effective and </w:t>
                            </w:r>
                            <w:r>
                              <w:t xml:space="preserve">successful clinical audit project that improves patient care. </w:t>
                            </w:r>
                          </w:p>
                          <w:p w14:paraId="0CCCBFA9" w14:textId="4F528F91" w:rsidR="003259B0" w:rsidRDefault="003259B0" w:rsidP="00F355A6">
                            <w:r>
                              <w:t xml:space="preserve">The course is aimed at two groups of learners: (1) those who are completely new to clinical audit or (2) those who have experience of </w:t>
                            </w:r>
                            <w:r w:rsidR="00DC76EB">
                              <w:t xml:space="preserve">clinical </w:t>
                            </w:r>
                            <w:r>
                              <w:t>audit but who want to sharpen their skills with the support of an expert tutor.</w:t>
                            </w:r>
                          </w:p>
                          <w:p w14:paraId="453ED15D" w14:textId="3BEFEE9E" w:rsidR="003259B0" w:rsidRDefault="003259B0" w:rsidP="00F355A6">
                            <w:r>
                              <w:t xml:space="preserve">The course is practical and all learners who join the distance-learning course must select a topic that focuses on </w:t>
                            </w:r>
                            <w:r w:rsidR="00DC76EB">
                              <w:t xml:space="preserve">an aspect of </w:t>
                            </w:r>
                            <w:r>
                              <w:t xml:space="preserve">care in their practice. Thereafter, learners work with an expert CASC tutor who will assist them in completing a full </w:t>
                            </w:r>
                            <w:r w:rsidR="00DC76EB">
                              <w:t xml:space="preserve">clinical </w:t>
                            </w:r>
                            <w:r>
                              <w:t xml:space="preserve">audit project (i.e. an audit that includes a re-measurement phase, </w:t>
                            </w:r>
                            <w:r w:rsidR="00DC76EB">
                              <w:t xml:space="preserve">typically </w:t>
                            </w:r>
                            <w:r>
                              <w:t>referred to as the re-audit</w:t>
                            </w:r>
                            <w:r w:rsidR="00DC76EB">
                              <w:t xml:space="preserve"> phase</w:t>
                            </w:r>
                            <w:r>
                              <w:t xml:space="preserve">). </w:t>
                            </w:r>
                          </w:p>
                          <w:p w14:paraId="77B34774" w14:textId="62AA909A" w:rsidR="00A1763E" w:rsidRDefault="00DC76EB" w:rsidP="00F355A6">
                            <w:r>
                              <w:t xml:space="preserve">All tutors </w:t>
                            </w:r>
                            <w:r w:rsidR="00594392">
                              <w:t xml:space="preserve">are </w:t>
                            </w:r>
                            <w:r w:rsidR="00A1763E">
                              <w:t xml:space="preserve">qualified and </w:t>
                            </w:r>
                            <w:r>
                              <w:t xml:space="preserve">highly </w:t>
                            </w:r>
                            <w:r w:rsidR="00A1763E">
                              <w:t xml:space="preserve">experienced audit professionals </w:t>
                            </w:r>
                            <w:r>
                              <w:t>who assist learners in a variety of ways, including:</w:t>
                            </w:r>
                          </w:p>
                          <w:p w14:paraId="7DBD0F90" w14:textId="56F3EE65" w:rsidR="00A1763E" w:rsidRDefault="00A1763E" w:rsidP="00A1763E">
                            <w:pPr>
                              <w:pStyle w:val="ListParagraph"/>
                              <w:numPr>
                                <w:ilvl w:val="0"/>
                                <w:numId w:val="4"/>
                              </w:numPr>
                            </w:pPr>
                            <w:r>
                              <w:t>Project design</w:t>
                            </w:r>
                          </w:p>
                          <w:p w14:paraId="26A30497" w14:textId="0A48B913" w:rsidR="00A1763E" w:rsidRDefault="00A1763E" w:rsidP="00A1763E">
                            <w:pPr>
                              <w:pStyle w:val="ListParagraph"/>
                              <w:numPr>
                                <w:ilvl w:val="0"/>
                                <w:numId w:val="4"/>
                              </w:numPr>
                            </w:pPr>
                            <w:r>
                              <w:t>Identification of best practice</w:t>
                            </w:r>
                          </w:p>
                          <w:p w14:paraId="670D74DA" w14:textId="52AA5FC3" w:rsidR="00A1763E" w:rsidRDefault="00A1763E" w:rsidP="00A1763E">
                            <w:pPr>
                              <w:pStyle w:val="ListParagraph"/>
                              <w:numPr>
                                <w:ilvl w:val="0"/>
                                <w:numId w:val="4"/>
                              </w:numPr>
                            </w:pPr>
                            <w:r>
                              <w:t>Creation of a data collection tool</w:t>
                            </w:r>
                          </w:p>
                          <w:p w14:paraId="49BCF703" w14:textId="4B1C8DB3" w:rsidR="00A1763E" w:rsidRDefault="00A1763E" w:rsidP="00A1763E">
                            <w:pPr>
                              <w:pStyle w:val="ListParagraph"/>
                              <w:numPr>
                                <w:ilvl w:val="0"/>
                                <w:numId w:val="4"/>
                              </w:numPr>
                            </w:pPr>
                            <w:r>
                              <w:t>Interpreting data</w:t>
                            </w:r>
                          </w:p>
                          <w:p w14:paraId="6D28A3B0" w14:textId="1C138DCA" w:rsidR="00A1763E" w:rsidRDefault="00A1763E" w:rsidP="00A1763E">
                            <w:pPr>
                              <w:pStyle w:val="ListParagraph"/>
                              <w:numPr>
                                <w:ilvl w:val="0"/>
                                <w:numId w:val="4"/>
                              </w:numPr>
                            </w:pPr>
                            <w:r>
                              <w:t>Action planning and changes</w:t>
                            </w:r>
                          </w:p>
                          <w:p w14:paraId="2174E21F" w14:textId="1192CA75" w:rsidR="00A1763E" w:rsidRDefault="00A1763E" w:rsidP="00A1763E">
                            <w:pPr>
                              <w:pStyle w:val="ListParagraph"/>
                              <w:numPr>
                                <w:ilvl w:val="0"/>
                                <w:numId w:val="4"/>
                              </w:numPr>
                            </w:pPr>
                            <w:r>
                              <w:t>Writing the audit report.</w:t>
                            </w:r>
                          </w:p>
                          <w:p w14:paraId="20CA7262" w14:textId="5DAE6E33" w:rsidR="00A1763E" w:rsidRDefault="00DC76EB" w:rsidP="00A1763E">
                            <w:r>
                              <w:t xml:space="preserve">All learners have access to 12 months of tutor support and the aim within this timeframe is to complete a full clinical audit project that improves patient care at the practice. To gain the accreditation learners much also produce a report which is useful for CQC and revalidation requirements.  </w:t>
                            </w:r>
                          </w:p>
                          <w:p w14:paraId="35333FA5" w14:textId="77777777" w:rsidR="00A1763E" w:rsidRDefault="00A1763E" w:rsidP="00A1763E"/>
                          <w:p w14:paraId="0CF0EA78" w14:textId="77777777" w:rsidR="00A1763E" w:rsidRDefault="00A1763E" w:rsidP="00F355A6"/>
                          <w:p w14:paraId="6D8A5D69" w14:textId="0B8634BC" w:rsidR="003259B0" w:rsidRPr="003A1EB8" w:rsidRDefault="003259B0" w:rsidP="005823B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87pt;margin-top:418pt;width:180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" filled="f" stroked="f">
                <v:textbox style="mso-next-textbox:#Text Box 7" inset="0,0,0,0">
                  <w:txbxContent>
                    <w:p w14:paraId="1A9D7FFF" w14:textId="0C34F5AE" w:rsidR="003259B0" w:rsidRDefault="003259B0" w:rsidP="00F355A6">
                      <w:r>
                        <w:t xml:space="preserve">CASC’s distance-learning course was set up in 2006 and is now fully established with learners </w:t>
                      </w:r>
                      <w:r w:rsidR="00DC76EB">
                        <w:t xml:space="preserve">based in the UK and further afield </w:t>
                      </w:r>
                      <w:r>
                        <w:t xml:space="preserve">studying for the qualification. </w:t>
                      </w:r>
                    </w:p>
                    <w:p w14:paraId="56A95D2E" w14:textId="349D6B06" w:rsidR="003259B0" w:rsidRDefault="003259B0" w:rsidP="00F355A6">
                      <w:r>
                        <w:t>The purpose of the course is to provide learners with all the key skills and knowledge required to undertake a</w:t>
                      </w:r>
                      <w:r w:rsidR="00DC76EB">
                        <w:t>n</w:t>
                      </w:r>
                      <w:r>
                        <w:t xml:space="preserve"> </w:t>
                      </w:r>
                      <w:r w:rsidR="00DC76EB">
                        <w:t xml:space="preserve">effective and </w:t>
                      </w:r>
                      <w:r>
                        <w:t xml:space="preserve">successful clinical audit project that improves patient care. </w:t>
                      </w:r>
                    </w:p>
                    <w:p w14:paraId="0CCCBFA9" w14:textId="4F528F91" w:rsidR="003259B0" w:rsidRDefault="003259B0" w:rsidP="00F355A6">
                      <w:r>
                        <w:t xml:space="preserve">The course is aimed at two groups of learners: (1) those who are completely new to clinical audit or (2) those who have experience of </w:t>
                      </w:r>
                      <w:r w:rsidR="00DC76EB">
                        <w:t xml:space="preserve">clinical </w:t>
                      </w:r>
                      <w:r>
                        <w:t>audit but who want to sharpen their skills with the support of an expert tutor.</w:t>
                      </w:r>
                    </w:p>
                    <w:p w14:paraId="453ED15D" w14:textId="3BEFEE9E" w:rsidR="003259B0" w:rsidRDefault="003259B0" w:rsidP="00F355A6">
                      <w:r>
                        <w:t xml:space="preserve">The course is practical and all learners who join the distance-learning course must select a topic that focuses on </w:t>
                      </w:r>
                      <w:r w:rsidR="00DC76EB">
                        <w:t xml:space="preserve">an aspect of </w:t>
                      </w:r>
                      <w:r>
                        <w:t xml:space="preserve">care in their practice. Thereafter, learners work with an expert CASC tutor who will assist them in completing a full </w:t>
                      </w:r>
                      <w:r w:rsidR="00DC76EB">
                        <w:t xml:space="preserve">clinical </w:t>
                      </w:r>
                      <w:r>
                        <w:t xml:space="preserve">audit project (i.e. an audit that includes a re-measurement phase, </w:t>
                      </w:r>
                      <w:r w:rsidR="00DC76EB">
                        <w:t xml:space="preserve">typically </w:t>
                      </w:r>
                      <w:r>
                        <w:t>referred to as the re-audit</w:t>
                      </w:r>
                      <w:r w:rsidR="00DC76EB">
                        <w:t xml:space="preserve"> phase</w:t>
                      </w:r>
                      <w:r>
                        <w:t xml:space="preserve">). </w:t>
                      </w:r>
                    </w:p>
                    <w:p w14:paraId="77B34774" w14:textId="62AA909A" w:rsidR="00A1763E" w:rsidRDefault="00DC76EB" w:rsidP="00F355A6">
                      <w:r>
                        <w:t xml:space="preserve">All tutors </w:t>
                      </w:r>
                      <w:r w:rsidR="00594392">
                        <w:t xml:space="preserve">are </w:t>
                      </w:r>
                      <w:r w:rsidR="00A1763E">
                        <w:t xml:space="preserve">qualified and </w:t>
                      </w:r>
                      <w:r>
                        <w:t xml:space="preserve">highly </w:t>
                      </w:r>
                      <w:r w:rsidR="00A1763E">
                        <w:t xml:space="preserve">experienced audit professionals </w:t>
                      </w:r>
                      <w:r>
                        <w:t>who assist learners in a variety of ways, including:</w:t>
                      </w:r>
                    </w:p>
                    <w:p w14:paraId="7DBD0F90" w14:textId="56F3EE65" w:rsidR="00A1763E" w:rsidRDefault="00A1763E" w:rsidP="00A1763E">
                      <w:pPr>
                        <w:pStyle w:val="ListParagraph"/>
                        <w:numPr>
                          <w:ilvl w:val="0"/>
                          <w:numId w:val="4"/>
                        </w:numPr>
                      </w:pPr>
                      <w:r>
                        <w:t>Project design</w:t>
                      </w:r>
                    </w:p>
                    <w:p w14:paraId="26A30497" w14:textId="0A48B913" w:rsidR="00A1763E" w:rsidRDefault="00A1763E" w:rsidP="00A1763E">
                      <w:pPr>
                        <w:pStyle w:val="ListParagraph"/>
                        <w:numPr>
                          <w:ilvl w:val="0"/>
                          <w:numId w:val="4"/>
                        </w:numPr>
                      </w:pPr>
                      <w:r>
                        <w:t>Identification of best practice</w:t>
                      </w:r>
                    </w:p>
                    <w:p w14:paraId="670D74DA" w14:textId="52AA5FC3" w:rsidR="00A1763E" w:rsidRDefault="00A1763E" w:rsidP="00A1763E">
                      <w:pPr>
                        <w:pStyle w:val="ListParagraph"/>
                        <w:numPr>
                          <w:ilvl w:val="0"/>
                          <w:numId w:val="4"/>
                        </w:numPr>
                      </w:pPr>
                      <w:r>
                        <w:t>Creation of a data collection tool</w:t>
                      </w:r>
                    </w:p>
                    <w:p w14:paraId="49BCF703" w14:textId="4B1C8DB3" w:rsidR="00A1763E" w:rsidRDefault="00A1763E" w:rsidP="00A1763E">
                      <w:pPr>
                        <w:pStyle w:val="ListParagraph"/>
                        <w:numPr>
                          <w:ilvl w:val="0"/>
                          <w:numId w:val="4"/>
                        </w:numPr>
                      </w:pPr>
                      <w:r>
                        <w:t>Interpreting data</w:t>
                      </w:r>
                    </w:p>
                    <w:p w14:paraId="6D28A3B0" w14:textId="1C138DCA" w:rsidR="00A1763E" w:rsidRDefault="00A1763E" w:rsidP="00A1763E">
                      <w:pPr>
                        <w:pStyle w:val="ListParagraph"/>
                        <w:numPr>
                          <w:ilvl w:val="0"/>
                          <w:numId w:val="4"/>
                        </w:numPr>
                      </w:pPr>
                      <w:r>
                        <w:t>Action planning and changes</w:t>
                      </w:r>
                    </w:p>
                    <w:p w14:paraId="2174E21F" w14:textId="1192CA75" w:rsidR="00A1763E" w:rsidRDefault="00A1763E" w:rsidP="00A1763E">
                      <w:pPr>
                        <w:pStyle w:val="ListParagraph"/>
                        <w:numPr>
                          <w:ilvl w:val="0"/>
                          <w:numId w:val="4"/>
                        </w:numPr>
                      </w:pPr>
                      <w:r>
                        <w:t>Writing the audit report.</w:t>
                      </w:r>
                    </w:p>
                    <w:p w14:paraId="20CA7262" w14:textId="5DAE6E33" w:rsidR="00A1763E" w:rsidRDefault="00DC76EB" w:rsidP="00A1763E">
                      <w:r>
                        <w:t xml:space="preserve">All learners have access to 12 months of tutor support and the aim within this timeframe is to complete a full clinical audit project that improves patient care at the practice. To gain the accreditation learners much also produce a report which is useful for CQC and revalidation requirements.  </w:t>
                      </w:r>
                    </w:p>
                    <w:p w14:paraId="35333FA5" w14:textId="77777777" w:rsidR="00A1763E" w:rsidRDefault="00A1763E" w:rsidP="00A1763E"/>
                    <w:p w14:paraId="0CF0EA78" w14:textId="77777777" w:rsidR="00A1763E" w:rsidRDefault="00A1763E" w:rsidP="00F355A6"/>
                    <w:p w14:paraId="6D8A5D69" w14:textId="0B8634BC" w:rsidR="003259B0" w:rsidRPr="003A1EB8" w:rsidRDefault="003259B0" w:rsidP="005823B7">
                      <w:r>
                        <w:t xml:space="preserve"> </w:t>
                      </w:r>
                    </w:p>
                  </w:txbxContent>
                </v:textbox>
                <w10:wrap type="tight" anchorx="page" anchory="page"/>
              </v:shape>
            </w:pict>
          </mc:Fallback>
        </mc:AlternateContent>
      </w:r>
      <w:r w:rsidR="00421E93">
        <w:rPr>
          <w:noProof/>
        </w:rPr>
        <mc:AlternateContent>
          <mc:Choice Requires="wps">
            <w:drawing>
              <wp:anchor distT="0" distB="0" distL="114300" distR="114300" simplePos="0" relativeHeight="251666432" behindDoc="0" locked="0" layoutInCell="1" allowOverlap="1" wp14:anchorId="4210D92A" wp14:editId="14FB4D0E">
                <wp:simplePos x="0" y="0"/>
                <wp:positionH relativeFrom="page">
                  <wp:posOffset>594360</wp:posOffset>
                </wp:positionH>
                <wp:positionV relativeFrom="page">
                  <wp:posOffset>5918200</wp:posOffset>
                </wp:positionV>
                <wp:extent cx="1691640" cy="419100"/>
                <wp:effectExtent l="0" t="0" r="10160" b="12700"/>
                <wp:wrapTight wrapText="bothSides">
                  <wp:wrapPolygon edited="0">
                    <wp:start x="0" y="0"/>
                    <wp:lineTo x="0" y="20945"/>
                    <wp:lineTo x="21405" y="20945"/>
                    <wp:lineTo x="2140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BBA6A3" w14:textId="77777777" w:rsidR="003259B0" w:rsidRPr="00421E93" w:rsidRDefault="003259B0" w:rsidP="00F355A6">
                            <w:pPr>
                              <w:pStyle w:val="Subtitle"/>
                              <w:rPr>
                                <w:sz w:val="48"/>
                                <w:szCs w:val="48"/>
                              </w:rPr>
                            </w:pPr>
                            <w:r>
                              <w:rPr>
                                <w:sz w:val="48"/>
                                <w:szCs w:val="48"/>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6.8pt;margin-top:466pt;width:133.2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" filled="f" stroked="f">
                <v:textbox inset="0,0,0,0">
                  <w:txbxContent>
                    <w:p w14:paraId="05BBA6A3" w14:textId="77777777" w:rsidR="00187DC1" w:rsidRPr="00421E93" w:rsidRDefault="00187DC1" w:rsidP="00F355A6">
                      <w:pPr>
                        <w:pStyle w:val="Subtitle"/>
                        <w:rPr>
                          <w:sz w:val="48"/>
                          <w:szCs w:val="48"/>
                        </w:rPr>
                      </w:pPr>
                      <w:r>
                        <w:rPr>
                          <w:sz w:val="48"/>
                          <w:szCs w:val="48"/>
                        </w:rPr>
                        <w:t>APPROVAL*</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8720" behindDoc="0" locked="0" layoutInCell="1" allowOverlap="1" wp14:anchorId="5B374743" wp14:editId="72B5CB33">
                <wp:simplePos x="0" y="0"/>
                <wp:positionH relativeFrom="page">
                  <wp:posOffset>4375150</wp:posOffset>
                </wp:positionH>
                <wp:positionV relativeFrom="page">
                  <wp:posOffset>9027160</wp:posOffset>
                </wp:positionV>
                <wp:extent cx="1390650" cy="472440"/>
                <wp:effectExtent l="0" t="0" r="6350" b="10160"/>
                <wp:wrapTight wrapText="bothSides">
                  <wp:wrapPolygon edited="0">
                    <wp:start x="0" y="0"/>
                    <wp:lineTo x="0" y="20903"/>
                    <wp:lineTo x="21304" y="20903"/>
                    <wp:lineTo x="21304" y="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EAA9" w14:textId="77777777" w:rsidR="003259B0" w:rsidRPr="004B5ED1" w:rsidRDefault="003259B0" w:rsidP="00F355A6">
                            <w:pPr>
                              <w:pStyle w:val="Heading3"/>
                              <w:rPr>
                                <w:color w:val="3366FF"/>
                              </w:rPr>
                            </w:pPr>
                            <w:r w:rsidRPr="004B5ED1">
                              <w:rPr>
                                <w:color w:val="3366FF"/>
                              </w:rPr>
                              <w:t>Phone/EMAIL</w:t>
                            </w:r>
                          </w:p>
                          <w:p w14:paraId="64FE3501" w14:textId="77777777" w:rsidR="003259B0" w:rsidRDefault="003259B0" w:rsidP="00F355A6">
                            <w:pPr>
                              <w:pStyle w:val="Contact"/>
                            </w:pPr>
                            <w:r>
                              <w:t>(0116) 264 3411</w:t>
                            </w:r>
                          </w:p>
                          <w:p w14:paraId="07444F84" w14:textId="77777777" w:rsidR="003259B0" w:rsidRDefault="003259B0" w:rsidP="00F355A6">
                            <w:pPr>
                              <w:pStyle w:val="Contact"/>
                            </w:pPr>
                            <w:r>
                              <w:t>info@clinicalauditsupport.com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44.5pt;margin-top:710.8pt;width:109.5pt;height:37.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" filled="f" stroked="f">
                <v:textbox inset="0,0,0,0">
                  <w:txbxContent>
                    <w:p w14:paraId="6773EAA9" w14:textId="77777777" w:rsidR="008749E3" w:rsidRPr="004B5ED1" w:rsidRDefault="008749E3" w:rsidP="00F355A6">
                      <w:pPr>
                        <w:pStyle w:val="Heading3"/>
                        <w:rPr>
                          <w:color w:val="3366FF"/>
                        </w:rPr>
                      </w:pPr>
                      <w:r w:rsidRPr="004B5ED1">
                        <w:rPr>
                          <w:color w:val="3366FF"/>
                        </w:rPr>
                        <w:t>Phone/EMAIL</w:t>
                      </w:r>
                    </w:p>
                    <w:p w14:paraId="64FE3501" w14:textId="77777777" w:rsidR="008749E3" w:rsidRDefault="008749E3" w:rsidP="00F355A6">
                      <w:pPr>
                        <w:pStyle w:val="Contact"/>
                      </w:pPr>
                      <w:r>
                        <w:t>(0116) 264 3411</w:t>
                      </w:r>
                    </w:p>
                    <w:p w14:paraId="07444F84" w14:textId="77777777" w:rsidR="008749E3" w:rsidRDefault="008749E3" w:rsidP="00F355A6">
                      <w:pPr>
                        <w:pStyle w:val="Contact"/>
                      </w:pPr>
                      <w:r>
                        <w:t>info@clinicalauditsupport.com</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9744" behindDoc="0" locked="0" layoutInCell="1" allowOverlap="1" wp14:anchorId="43415904" wp14:editId="3D00C119">
                <wp:simplePos x="0" y="0"/>
                <wp:positionH relativeFrom="page">
                  <wp:posOffset>5918200</wp:posOffset>
                </wp:positionH>
                <wp:positionV relativeFrom="page">
                  <wp:posOffset>9027160</wp:posOffset>
                </wp:positionV>
                <wp:extent cx="1397000" cy="475615"/>
                <wp:effectExtent l="0" t="0" r="0" b="6985"/>
                <wp:wrapTight wrapText="bothSides">
                  <wp:wrapPolygon edited="0">
                    <wp:start x="0" y="0"/>
                    <wp:lineTo x="0" y="20764"/>
                    <wp:lineTo x="21207" y="20764"/>
                    <wp:lineTo x="21207"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23D1" w14:textId="77777777" w:rsidR="003259B0" w:rsidRPr="004B5ED1" w:rsidRDefault="003259B0" w:rsidP="00F355A6">
                            <w:pPr>
                              <w:pStyle w:val="Heading3"/>
                              <w:rPr>
                                <w:color w:val="3366FF"/>
                              </w:rPr>
                            </w:pPr>
                            <w:r w:rsidRPr="004B5ED1">
                              <w:rPr>
                                <w:color w:val="3366FF"/>
                              </w:rPr>
                              <w:t>Web</w:t>
                            </w:r>
                          </w:p>
                          <w:p w14:paraId="713EF857" w14:textId="77777777" w:rsidR="003259B0" w:rsidRDefault="003259B0" w:rsidP="00F355A6">
                            <w:pPr>
                              <w:pStyle w:val="Contact"/>
                            </w:pPr>
                            <w:r>
                              <w:t>www.clinicalauditsupport.com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66pt;margin-top:710.8pt;width:110pt;height:3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" filled="f" stroked="f">
                <v:textbox inset="0,0,0,0">
                  <w:txbxContent>
                    <w:p w14:paraId="5EE423D1" w14:textId="77777777" w:rsidR="008749E3" w:rsidRPr="004B5ED1" w:rsidRDefault="008749E3" w:rsidP="00F355A6">
                      <w:pPr>
                        <w:pStyle w:val="Heading3"/>
                        <w:rPr>
                          <w:color w:val="3366FF"/>
                        </w:rPr>
                      </w:pPr>
                      <w:r w:rsidRPr="004B5ED1">
                        <w:rPr>
                          <w:color w:val="3366FF"/>
                        </w:rPr>
                        <w:t>Web</w:t>
                      </w:r>
                    </w:p>
                    <w:p w14:paraId="713EF857" w14:textId="77777777" w:rsidR="008749E3" w:rsidRDefault="008749E3" w:rsidP="00F355A6">
                      <w:pPr>
                        <w:pStyle w:val="Contact"/>
                      </w:pPr>
                      <w:r>
                        <w:t>www.clinicalauditsupport.com</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7696" behindDoc="0" locked="0" layoutInCell="1" allowOverlap="1" wp14:anchorId="60FCC355" wp14:editId="5BDE7941">
                <wp:simplePos x="0" y="0"/>
                <wp:positionH relativeFrom="page">
                  <wp:posOffset>2374900</wp:posOffset>
                </wp:positionH>
                <wp:positionV relativeFrom="page">
                  <wp:posOffset>9027160</wp:posOffset>
                </wp:positionV>
                <wp:extent cx="1828800" cy="574040"/>
                <wp:effectExtent l="0" t="0" r="0" b="10160"/>
                <wp:wrapTight wrapText="bothSides">
                  <wp:wrapPolygon edited="0">
                    <wp:start x="0" y="0"/>
                    <wp:lineTo x="0" y="21027"/>
                    <wp:lineTo x="21300" y="21027"/>
                    <wp:lineTo x="213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D33F" w14:textId="77777777" w:rsidR="003259B0" w:rsidRPr="004B5ED1" w:rsidRDefault="003259B0" w:rsidP="004B5ED1">
                            <w:pPr>
                              <w:pStyle w:val="Heading3"/>
                              <w:rPr>
                                <w:bCs w:val="0"/>
                                <w:color w:val="auto"/>
                                <w:sz w:val="18"/>
                                <w:szCs w:val="18"/>
                              </w:rPr>
                            </w:pPr>
                            <w:r w:rsidRPr="004B5ED1">
                              <w:rPr>
                                <w:color w:val="3366FF"/>
                              </w:rPr>
                              <w:fldChar w:fldCharType="begin"/>
                            </w:r>
                            <w:r w:rsidRPr="004B5ED1">
                              <w:rPr>
                                <w:color w:val="3366FF"/>
                              </w:rPr>
                              <w:instrText xml:space="preserve"> PLACEHOLDER </w:instrText>
                            </w:r>
                            <w:r w:rsidRPr="004B5ED1">
                              <w:rPr>
                                <w:color w:val="3366FF"/>
                              </w:rPr>
                              <w:fldChar w:fldCharType="begin"/>
                            </w:r>
                            <w:r w:rsidRPr="004B5ED1">
                              <w:rPr>
                                <w:color w:val="3366FF"/>
                              </w:rPr>
                              <w:instrText xml:space="preserve"> IF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"organization"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 MERGEFORMAT</w:instrText>
                            </w:r>
                            <w:r w:rsidRPr="004B5ED1">
                              <w:rPr>
                                <w:color w:val="3366FF"/>
                              </w:rPr>
                              <w:fldChar w:fldCharType="separate"/>
                            </w:r>
                            <w:r w:rsidRPr="004B5ED1">
                              <w:rPr>
                                <w:color w:val="3366FF"/>
                              </w:rPr>
                              <w:t>Clinical</w:t>
                            </w:r>
                            <w:r w:rsidRPr="004B5ED1">
                              <w:rPr>
                                <w:noProof/>
                                <w:color w:val="3366FF"/>
                              </w:rPr>
                              <w:t xml:space="preserve"> Audit Support Centre Ltd</w:t>
                            </w:r>
                            <w:r w:rsidRPr="004B5ED1">
                              <w:rPr>
                                <w:color w:val="3366FF"/>
                              </w:rPr>
                              <w:fldChar w:fldCharType="end"/>
                            </w:r>
                            <w:r>
                              <w:br/>
                            </w:r>
                            <w:r w:rsidRPr="004B5ED1">
                              <w:rPr>
                                <w:bCs w:val="0"/>
                                <w:color w:val="auto"/>
                                <w:sz w:val="18"/>
                                <w:szCs w:val="18"/>
                              </w:rPr>
                              <w:t>c/o Blaby BUSINESS CENTRE, 33 Leicester Rd, Blaby, Leicester</w:t>
                            </w:r>
                          </w:p>
                          <w:p w14:paraId="6F92FA57" w14:textId="77777777" w:rsidR="003259B0" w:rsidRPr="004B5ED1" w:rsidRDefault="003259B0" w:rsidP="004B5ED1">
                            <w:pPr>
                              <w:rPr>
                                <w:rFonts w:asciiTheme="majorHAnsi" w:hAnsiTheme="majorHAnsi"/>
                                <w:color w:val="auto"/>
                                <w:sz w:val="18"/>
                                <w:szCs w:val="18"/>
                              </w:rPr>
                            </w:pPr>
                            <w:r w:rsidRPr="004B5ED1">
                              <w:rPr>
                                <w:rFonts w:asciiTheme="majorHAnsi" w:hAnsiTheme="majorHAnsi"/>
                                <w:color w:val="auto"/>
                                <w:sz w:val="18"/>
                                <w:szCs w:val="18"/>
                              </w:rPr>
                              <w:t>LE8 4GR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87pt;margin-top:710.8pt;width:2in;height:45.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UQbACAACr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" filled="f" stroked="f">
                <v:textbox inset="0,0,0,0">
                  <w:txbxContent>
                    <w:p w14:paraId="3E76D33F" w14:textId="77777777" w:rsidR="008749E3" w:rsidRPr="004B5ED1" w:rsidRDefault="008749E3" w:rsidP="004B5ED1">
                      <w:pPr>
                        <w:pStyle w:val="Heading3"/>
                        <w:rPr>
                          <w:bCs w:val="0"/>
                          <w:color w:val="auto"/>
                          <w:sz w:val="18"/>
                          <w:szCs w:val="18"/>
                        </w:rPr>
                      </w:pPr>
                      <w:r w:rsidRPr="004B5ED1">
                        <w:rPr>
                          <w:color w:val="3366FF"/>
                        </w:rPr>
                        <w:fldChar w:fldCharType="begin"/>
                      </w:r>
                      <w:r w:rsidRPr="004B5ED1">
                        <w:rPr>
                          <w:color w:val="3366FF"/>
                        </w:rPr>
                        <w:instrText xml:space="preserve"> PLACEHOLDER </w:instrText>
                      </w:r>
                      <w:r w:rsidRPr="004B5ED1">
                        <w:rPr>
                          <w:color w:val="3366FF"/>
                        </w:rPr>
                        <w:fldChar w:fldCharType="begin"/>
                      </w:r>
                      <w:r w:rsidRPr="004B5ED1">
                        <w:rPr>
                          <w:color w:val="3366FF"/>
                        </w:rPr>
                        <w:instrText xml:space="preserve"> IF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"organization"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 MERGEFORMAT</w:instrText>
                      </w:r>
                      <w:r w:rsidRPr="004B5ED1">
                        <w:rPr>
                          <w:color w:val="3366FF"/>
                        </w:rPr>
                        <w:fldChar w:fldCharType="separate"/>
                      </w:r>
                      <w:r w:rsidRPr="004B5ED1">
                        <w:rPr>
                          <w:color w:val="3366FF"/>
                        </w:rPr>
                        <w:t>Clinical</w:t>
                      </w:r>
                      <w:r w:rsidRPr="004B5ED1">
                        <w:rPr>
                          <w:noProof/>
                          <w:color w:val="3366FF"/>
                        </w:rPr>
                        <w:t xml:space="preserve"> Audit Support Centre Ltd</w:t>
                      </w:r>
                      <w:r w:rsidRPr="004B5ED1">
                        <w:rPr>
                          <w:color w:val="3366FF"/>
                        </w:rPr>
                        <w:fldChar w:fldCharType="end"/>
                      </w:r>
                      <w:r>
                        <w:br/>
                      </w:r>
                      <w:r w:rsidRPr="004B5ED1">
                        <w:rPr>
                          <w:bCs w:val="0"/>
                          <w:color w:val="auto"/>
                          <w:sz w:val="18"/>
                          <w:szCs w:val="18"/>
                        </w:rPr>
                        <w:t>c/o Blaby BUSINESS CENTRE, 33 Leicester Rd, Blaby, Leicester</w:t>
                      </w:r>
                    </w:p>
                    <w:p w14:paraId="6F92FA57" w14:textId="77777777" w:rsidR="008749E3" w:rsidRPr="004B5ED1" w:rsidRDefault="008749E3" w:rsidP="004B5ED1">
                      <w:pPr>
                        <w:rPr>
                          <w:rFonts w:asciiTheme="majorHAnsi" w:hAnsiTheme="majorHAnsi"/>
                          <w:color w:val="auto"/>
                          <w:sz w:val="18"/>
                          <w:szCs w:val="18"/>
                        </w:rPr>
                      </w:pPr>
                      <w:r w:rsidRPr="004B5ED1">
                        <w:rPr>
                          <w:rFonts w:asciiTheme="majorHAnsi" w:hAnsiTheme="majorHAnsi"/>
                          <w:color w:val="auto"/>
                          <w:sz w:val="18"/>
                          <w:szCs w:val="18"/>
                        </w:rPr>
                        <w:t>LE8 4GR</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61312" behindDoc="0" locked="0" layoutInCell="1" allowOverlap="1" wp14:anchorId="00DEA99B" wp14:editId="791D3D80">
                <wp:simplePos x="0" y="0"/>
                <wp:positionH relativeFrom="page">
                  <wp:posOffset>594360</wp:posOffset>
                </wp:positionH>
                <wp:positionV relativeFrom="page">
                  <wp:posOffset>571500</wp:posOffset>
                </wp:positionV>
                <wp:extent cx="6581140" cy="342900"/>
                <wp:effectExtent l="0" t="0" r="22860" b="12700"/>
                <wp:wrapTight wrapText="bothSides">
                  <wp:wrapPolygon edited="0">
                    <wp:start x="0" y="0"/>
                    <wp:lineTo x="0" y="20800"/>
                    <wp:lineTo x="21592" y="20800"/>
                    <wp:lineTo x="2159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3F2897F" w14:textId="722852EA" w:rsidR="003259B0" w:rsidRPr="004B5ED1" w:rsidRDefault="003259B0" w:rsidP="004B5ED1">
                            <w:pPr>
                              <w:pStyle w:val="Heading1"/>
                              <w:jc w:val="center"/>
                              <w:rPr>
                                <w:bCs w:val="0"/>
                                <w:color w:val="3366FF"/>
                                <w:sz w:val="40"/>
                                <w:szCs w:val="40"/>
                              </w:rPr>
                            </w:pPr>
                            <w:r>
                              <w:rPr>
                                <w:b/>
                                <w:bCs w:val="0"/>
                                <w:color w:val="3366FF"/>
                                <w:sz w:val="40"/>
                                <w:szCs w:val="40"/>
                              </w:rPr>
                              <w:t xml:space="preserve">Accredited </w:t>
                            </w:r>
                            <w:r>
                              <w:rPr>
                                <w:bCs w:val="0"/>
                                <w:color w:val="3366FF"/>
                                <w:sz w:val="40"/>
                                <w:szCs w:val="40"/>
                              </w:rPr>
                              <w:t>Clinical Audit Distance Learning</w:t>
                            </w:r>
                            <w:r w:rsidR="0001270E">
                              <w:rPr>
                                <w:bCs w:val="0"/>
                                <w:color w:val="3366FF"/>
                                <w:sz w:val="40"/>
                                <w:szCs w:val="40"/>
                              </w:rPr>
                              <w:t xml:space="preserv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46.8pt;margin-top:45pt;width:518.2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" filled="f" stroked="f">
                <v:textbox inset="0,0,0,0">
                  <w:txbxContent>
                    <w:p w14:paraId="53F2897F" w14:textId="722852EA" w:rsidR="003259B0" w:rsidRPr="004B5ED1" w:rsidRDefault="003259B0" w:rsidP="004B5ED1">
                      <w:pPr>
                        <w:pStyle w:val="Heading1"/>
                        <w:jc w:val="center"/>
                        <w:rPr>
                          <w:bCs w:val="0"/>
                          <w:color w:val="3366FF"/>
                          <w:sz w:val="40"/>
                          <w:szCs w:val="40"/>
                        </w:rPr>
                      </w:pPr>
                      <w:r>
                        <w:rPr>
                          <w:b/>
                          <w:bCs w:val="0"/>
                          <w:color w:val="3366FF"/>
                          <w:sz w:val="40"/>
                          <w:szCs w:val="40"/>
                        </w:rPr>
                        <w:t xml:space="preserve">Accredited </w:t>
                      </w:r>
                      <w:r>
                        <w:rPr>
                          <w:bCs w:val="0"/>
                          <w:color w:val="3366FF"/>
                          <w:sz w:val="40"/>
                          <w:szCs w:val="40"/>
                        </w:rPr>
                        <w:t>Clinical Audit Distance Learning</w:t>
                      </w:r>
                      <w:r w:rsidR="0001270E">
                        <w:rPr>
                          <w:bCs w:val="0"/>
                          <w:color w:val="3366FF"/>
                          <w:sz w:val="40"/>
                          <w:szCs w:val="40"/>
                        </w:rPr>
                        <w:t xml:space="preserve"> Course</w:t>
                      </w:r>
                    </w:p>
                  </w:txbxContent>
                </v:textbox>
                <w10:wrap type="tight" anchorx="page" anchory="page"/>
              </v:shape>
            </w:pict>
          </mc:Fallback>
        </mc:AlternateContent>
      </w:r>
      <w:r w:rsidR="004B5ED1" w:rsidRPr="004B5ED1">
        <w:t xml:space="preserve"> </w:t>
      </w:r>
      <w:r w:rsidR="00C73293">
        <w:rPr>
          <w:noProof/>
        </w:rPr>
        <mc:AlternateContent>
          <mc:Choice Requires="wps">
            <w:drawing>
              <wp:anchor distT="0" distB="0" distL="114300" distR="114300" simplePos="0" relativeHeight="251665408" behindDoc="0" locked="0" layoutInCell="1" allowOverlap="1" wp14:anchorId="1D29941A" wp14:editId="574FF2E3">
                <wp:simplePos x="0" y="0"/>
                <wp:positionH relativeFrom="page">
                  <wp:posOffset>594360</wp:posOffset>
                </wp:positionH>
                <wp:positionV relativeFrom="page">
                  <wp:posOffset>5295900</wp:posOffset>
                </wp:positionV>
                <wp:extent cx="1508760" cy="711200"/>
                <wp:effectExtent l="0" t="0" r="15240" b="0"/>
                <wp:wrapTight wrapText="bothSides">
                  <wp:wrapPolygon edited="0">
                    <wp:start x="0" y="0"/>
                    <wp:lineTo x="0" y="20829"/>
                    <wp:lineTo x="21455" y="20829"/>
                    <wp:lineTo x="21455"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5786D2" w14:textId="5377B956" w:rsidR="003259B0" w:rsidRDefault="00DC76EB" w:rsidP="00F355A6">
                            <w:pPr>
                              <w:pStyle w:val="Title"/>
                            </w:pPr>
                            <w:r>
                              <w:t>100</w:t>
                            </w:r>
                            <w:r w:rsidR="003259B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46.8pt;margin-top:417pt;width:118.8pt;height: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" filled="f" stroked="f">
                <v:textbox inset="0,0,0,0">
                  <w:txbxContent>
                    <w:p w14:paraId="435786D2" w14:textId="5377B956" w:rsidR="003259B0" w:rsidRDefault="00DC76EB" w:rsidP="00F355A6">
                      <w:pPr>
                        <w:pStyle w:val="Title"/>
                      </w:pPr>
                      <w:r>
                        <w:t>100</w:t>
                      </w:r>
                      <w:r w:rsidR="003259B0">
                        <w:t>%*</w:t>
                      </w:r>
                    </w:p>
                  </w:txbxContent>
                </v:textbox>
                <w10:wrap type="tight" anchorx="page" anchory="page"/>
              </v:shape>
            </w:pict>
          </mc:Fallback>
        </mc:AlternateContent>
      </w:r>
      <w:bookmarkStart w:id="0" w:name="_GoBack"/>
      <w:bookmarkEnd w:id="0"/>
    </w:p>
    <w:sectPr w:rsidR="00F355A6" w:rsidSect="00F355A6">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E140C"/>
    <w:multiLevelType w:val="hybridMultilevel"/>
    <w:tmpl w:val="91C81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B66F7"/>
    <w:multiLevelType w:val="hybridMultilevel"/>
    <w:tmpl w:val="992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62CD4"/>
    <w:multiLevelType w:val="hybridMultilevel"/>
    <w:tmpl w:val="080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93F45"/>
    <w:multiLevelType w:val="hybridMultilevel"/>
    <w:tmpl w:val="101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B5ED1"/>
    <w:rsid w:val="0001270E"/>
    <w:rsid w:val="0004118E"/>
    <w:rsid w:val="00055643"/>
    <w:rsid w:val="00070E11"/>
    <w:rsid w:val="000A428D"/>
    <w:rsid w:val="001248B8"/>
    <w:rsid w:val="00187DC1"/>
    <w:rsid w:val="002359F0"/>
    <w:rsid w:val="00266423"/>
    <w:rsid w:val="002A1BA2"/>
    <w:rsid w:val="002B1EA8"/>
    <w:rsid w:val="003215C4"/>
    <w:rsid w:val="003259B0"/>
    <w:rsid w:val="003627C3"/>
    <w:rsid w:val="00366C7B"/>
    <w:rsid w:val="00421E93"/>
    <w:rsid w:val="00481D04"/>
    <w:rsid w:val="004B15E9"/>
    <w:rsid w:val="004B5ED1"/>
    <w:rsid w:val="005270D3"/>
    <w:rsid w:val="005823B7"/>
    <w:rsid w:val="00594392"/>
    <w:rsid w:val="0063471E"/>
    <w:rsid w:val="0068156A"/>
    <w:rsid w:val="00685843"/>
    <w:rsid w:val="006F5E9B"/>
    <w:rsid w:val="00780FBF"/>
    <w:rsid w:val="007D65C1"/>
    <w:rsid w:val="00835C3C"/>
    <w:rsid w:val="008749E3"/>
    <w:rsid w:val="008A2C59"/>
    <w:rsid w:val="008E516F"/>
    <w:rsid w:val="00901977"/>
    <w:rsid w:val="00912ED0"/>
    <w:rsid w:val="00943850"/>
    <w:rsid w:val="009A5E2E"/>
    <w:rsid w:val="00A1763E"/>
    <w:rsid w:val="00B74595"/>
    <w:rsid w:val="00C34D82"/>
    <w:rsid w:val="00C401F5"/>
    <w:rsid w:val="00C73293"/>
    <w:rsid w:val="00D04D86"/>
    <w:rsid w:val="00D75F39"/>
    <w:rsid w:val="00D77D47"/>
    <w:rsid w:val="00DB1C06"/>
    <w:rsid w:val="00DC76EB"/>
    <w:rsid w:val="00E02D57"/>
    <w:rsid w:val="00E5248B"/>
    <w:rsid w:val="00E65F0F"/>
    <w:rsid w:val="00E66D96"/>
    <w:rsid w:val="00EB0695"/>
    <w:rsid w:val="00F12ED3"/>
    <w:rsid w:val="00F2056B"/>
    <w:rsid w:val="00F355A6"/>
    <w:rsid w:val="00FB34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3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rsid w:val="006347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rsid w:val="0063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 Sheet Brochure.dotx</Template>
  <TotalTime>46</TotalTime>
  <Pages>1</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Ashmore</dc:creator>
  <cp:keywords/>
  <dc:description/>
  <cp:lastModifiedBy>Stephen Ashmore</cp:lastModifiedBy>
  <cp:revision>6</cp:revision>
  <cp:lastPrinted>2016-08-19T14:15:00Z</cp:lastPrinted>
  <dcterms:created xsi:type="dcterms:W3CDTF">2016-08-19T13:42:00Z</dcterms:created>
  <dcterms:modified xsi:type="dcterms:W3CDTF">2016-08-23T13:18:00Z</dcterms:modified>
  <cp:category/>
</cp:coreProperties>
</file>